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B62" w:rsidRDefault="00E50322">
      <w:r>
        <w:rPr>
          <w:noProof/>
          <w:lang w:eastAsia="it-IT"/>
        </w:rPr>
        <w:drawing>
          <wp:anchor distT="0" distB="0" distL="114300" distR="114300" simplePos="0" relativeHeight="251658240" behindDoc="0" locked="0" layoutInCell="1" allowOverlap="1">
            <wp:simplePos x="0" y="0"/>
            <wp:positionH relativeFrom="margin">
              <wp:align>right</wp:align>
            </wp:positionH>
            <wp:positionV relativeFrom="margin">
              <wp:posOffset>293370</wp:posOffset>
            </wp:positionV>
            <wp:extent cx="1228725" cy="1244600"/>
            <wp:effectExtent l="19050" t="0" r="9525" b="0"/>
            <wp:wrapSquare wrapText="bothSides"/>
            <wp:docPr id="2" name="Immagine 2" descr="C:\Users\pc\Desktop\9ed74a11-cc9e-4786-a308-9397e39c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9ed74a11-cc9e-4786-a308-9397e39c0051.jpg"/>
                    <pic:cNvPicPr>
                      <a:picLocks noChangeAspect="1" noChangeArrowheads="1"/>
                    </pic:cNvPicPr>
                  </pic:nvPicPr>
                  <pic:blipFill>
                    <a:blip r:embed="rId4" cstate="print"/>
                    <a:srcRect/>
                    <a:stretch>
                      <a:fillRect/>
                    </a:stretch>
                  </pic:blipFill>
                  <pic:spPr bwMode="auto">
                    <a:xfrm>
                      <a:off x="0" y="0"/>
                      <a:ext cx="1228725" cy="1244600"/>
                    </a:xfrm>
                    <a:prstGeom prst="rect">
                      <a:avLst/>
                    </a:prstGeom>
                    <a:noFill/>
                    <a:ln w="9525">
                      <a:noFill/>
                      <a:miter lim="800000"/>
                      <a:headEnd/>
                      <a:tailEnd/>
                    </a:ln>
                  </pic:spPr>
                </pic:pic>
              </a:graphicData>
            </a:graphic>
          </wp:anchor>
        </w:drawing>
      </w:r>
    </w:p>
    <w:p w:rsidR="008745AD" w:rsidRDefault="00E50322" w:rsidP="00E50322">
      <w:r>
        <w:rPr>
          <w:noProof/>
          <w:lang w:eastAsia="it-IT"/>
        </w:rPr>
        <w:drawing>
          <wp:inline distT="0" distB="0" distL="0" distR="0">
            <wp:extent cx="1866900" cy="1281341"/>
            <wp:effectExtent l="19050" t="0" r="0" b="0"/>
            <wp:docPr id="3" name="Immagine 3" descr="C:\Users\pc\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download.jpg"/>
                    <pic:cNvPicPr>
                      <a:picLocks noChangeAspect="1" noChangeArrowheads="1"/>
                    </pic:cNvPicPr>
                  </pic:nvPicPr>
                  <pic:blipFill>
                    <a:blip r:embed="rId5"/>
                    <a:srcRect/>
                    <a:stretch>
                      <a:fillRect/>
                    </a:stretch>
                  </pic:blipFill>
                  <pic:spPr bwMode="auto">
                    <a:xfrm>
                      <a:off x="0" y="0"/>
                      <a:ext cx="1866900" cy="1281341"/>
                    </a:xfrm>
                    <a:prstGeom prst="rect">
                      <a:avLst/>
                    </a:prstGeom>
                    <a:noFill/>
                    <a:ln w="9525">
                      <a:noFill/>
                      <a:miter lim="800000"/>
                      <a:headEnd/>
                      <a:tailEnd/>
                    </a:ln>
                  </pic:spPr>
                </pic:pic>
              </a:graphicData>
            </a:graphic>
          </wp:inline>
        </w:drawing>
      </w:r>
    </w:p>
    <w:p w:rsidR="00235D20" w:rsidRPr="005F1FA4" w:rsidRDefault="0047265A" w:rsidP="00E50322">
      <w:pPr>
        <w:jc w:val="center"/>
        <w:rPr>
          <w:sz w:val="28"/>
          <w:szCs w:val="28"/>
        </w:rPr>
      </w:pPr>
      <w:r w:rsidRPr="005F1FA4">
        <w:rPr>
          <w:sz w:val="28"/>
          <w:szCs w:val="28"/>
        </w:rPr>
        <w:t>SODDISFATI GLI AMBIENTALISTI PER L’ORDINANZA SULL’ISOLA DI CIRELLA</w:t>
      </w:r>
    </w:p>
    <w:p w:rsidR="00C57CA0" w:rsidRPr="005F1FA4" w:rsidRDefault="0047265A" w:rsidP="008745AD">
      <w:pPr>
        <w:jc w:val="both"/>
        <w:rPr>
          <w:sz w:val="28"/>
          <w:szCs w:val="28"/>
        </w:rPr>
      </w:pPr>
      <w:r w:rsidRPr="005F1FA4">
        <w:rPr>
          <w:sz w:val="28"/>
          <w:szCs w:val="28"/>
        </w:rPr>
        <w:t>Italia Nostra- Alto Tirreno Cosentino</w:t>
      </w:r>
      <w:r w:rsidR="00AC4506" w:rsidRPr="005F1FA4">
        <w:rPr>
          <w:sz w:val="28"/>
          <w:szCs w:val="28"/>
        </w:rPr>
        <w:t xml:space="preserve"> </w:t>
      </w:r>
      <w:r w:rsidRPr="005F1FA4">
        <w:rPr>
          <w:sz w:val="28"/>
          <w:szCs w:val="28"/>
        </w:rPr>
        <w:t>e il Comitato Difesa Ambiente di Diamante e Cirella, esprimono soddisfazione per l’ordinanza n</w:t>
      </w:r>
      <w:r w:rsidR="00B12E29" w:rsidRPr="005F1FA4">
        <w:rPr>
          <w:sz w:val="28"/>
          <w:szCs w:val="28"/>
        </w:rPr>
        <w:t xml:space="preserve">.323 </w:t>
      </w:r>
      <w:r w:rsidRPr="005F1FA4">
        <w:rPr>
          <w:sz w:val="28"/>
          <w:szCs w:val="28"/>
        </w:rPr>
        <w:t>del</w:t>
      </w:r>
      <w:r w:rsidR="00B12E29" w:rsidRPr="005F1FA4">
        <w:rPr>
          <w:sz w:val="28"/>
          <w:szCs w:val="28"/>
        </w:rPr>
        <w:t xml:space="preserve"> 29.07.2020 </w:t>
      </w:r>
      <w:r w:rsidRPr="005F1FA4">
        <w:rPr>
          <w:sz w:val="28"/>
          <w:szCs w:val="28"/>
        </w:rPr>
        <w:t xml:space="preserve">emanata dal </w:t>
      </w:r>
      <w:r w:rsidR="00B12E29" w:rsidRPr="005F1FA4">
        <w:rPr>
          <w:sz w:val="28"/>
          <w:szCs w:val="28"/>
        </w:rPr>
        <w:t>sindaco Ernesto Magorno, a firma del vice sindaco con delega alla Polizia Municipale, Geom. Giuseppe Pascale</w:t>
      </w:r>
      <w:r w:rsidRPr="005F1FA4">
        <w:rPr>
          <w:sz w:val="28"/>
          <w:szCs w:val="28"/>
        </w:rPr>
        <w:t xml:space="preserve">. L’ordinanza è il frutto di un lavoro sinergico fatto dalle due </w:t>
      </w:r>
      <w:r w:rsidR="00B12E29" w:rsidRPr="005F1FA4">
        <w:rPr>
          <w:sz w:val="28"/>
          <w:szCs w:val="28"/>
        </w:rPr>
        <w:t>associazioni</w:t>
      </w:r>
      <w:r w:rsidR="004C63D6" w:rsidRPr="005F1FA4">
        <w:rPr>
          <w:sz w:val="28"/>
          <w:szCs w:val="28"/>
        </w:rPr>
        <w:t xml:space="preserve"> ambientaliste che operano sul T</w:t>
      </w:r>
      <w:r w:rsidR="00B12E29" w:rsidRPr="005F1FA4">
        <w:rPr>
          <w:sz w:val="28"/>
          <w:szCs w:val="28"/>
        </w:rPr>
        <w:t>irreno cosentino, col S</w:t>
      </w:r>
      <w:r w:rsidRPr="005F1FA4">
        <w:rPr>
          <w:sz w:val="28"/>
          <w:szCs w:val="28"/>
        </w:rPr>
        <w:t>indaco di Diamante</w:t>
      </w:r>
      <w:r w:rsidR="00B12E29" w:rsidRPr="005F1FA4">
        <w:rPr>
          <w:sz w:val="28"/>
          <w:szCs w:val="28"/>
        </w:rPr>
        <w:t xml:space="preserve"> e l’</w:t>
      </w:r>
      <w:proofErr w:type="spellStart"/>
      <w:r w:rsidR="00B12E29" w:rsidRPr="005F1FA4">
        <w:rPr>
          <w:sz w:val="28"/>
          <w:szCs w:val="28"/>
        </w:rPr>
        <w:t>ass</w:t>
      </w:r>
      <w:proofErr w:type="spellEnd"/>
      <w:r w:rsidR="00B12E29" w:rsidRPr="005F1FA4">
        <w:rPr>
          <w:sz w:val="28"/>
          <w:szCs w:val="28"/>
        </w:rPr>
        <w:t>. regionale all’ambiente De Caprio ( Capitano Ultimo)</w:t>
      </w:r>
      <w:r w:rsidR="00C57CA0" w:rsidRPr="005F1FA4">
        <w:rPr>
          <w:sz w:val="28"/>
          <w:szCs w:val="28"/>
        </w:rPr>
        <w:t xml:space="preserve">, e </w:t>
      </w:r>
      <w:r w:rsidRPr="005F1FA4">
        <w:rPr>
          <w:sz w:val="28"/>
          <w:szCs w:val="28"/>
        </w:rPr>
        <w:t xml:space="preserve"> rappresenta un primo passo verso la completa  conservazione dell’Isola</w:t>
      </w:r>
      <w:r w:rsidR="00C57CA0" w:rsidRPr="005F1FA4">
        <w:rPr>
          <w:sz w:val="28"/>
          <w:szCs w:val="28"/>
        </w:rPr>
        <w:t xml:space="preserve"> di Cirella,</w:t>
      </w:r>
      <w:r w:rsidRPr="005F1FA4">
        <w:rPr>
          <w:sz w:val="28"/>
          <w:szCs w:val="28"/>
        </w:rPr>
        <w:t xml:space="preserve"> patrimonio della Calabria</w:t>
      </w:r>
      <w:r w:rsidR="00C57CA0" w:rsidRPr="005F1FA4">
        <w:rPr>
          <w:sz w:val="28"/>
          <w:szCs w:val="28"/>
        </w:rPr>
        <w:t>,</w:t>
      </w:r>
      <w:r w:rsidR="004C63D6" w:rsidRPr="005F1FA4">
        <w:rPr>
          <w:sz w:val="28"/>
          <w:szCs w:val="28"/>
        </w:rPr>
        <w:t xml:space="preserve"> che </w:t>
      </w:r>
      <w:r w:rsidRPr="005F1FA4">
        <w:rPr>
          <w:sz w:val="28"/>
          <w:szCs w:val="28"/>
        </w:rPr>
        <w:t xml:space="preserve"> assieme al</w:t>
      </w:r>
      <w:r w:rsidR="00BD2C76" w:rsidRPr="005F1FA4">
        <w:rPr>
          <w:sz w:val="28"/>
          <w:szCs w:val="28"/>
        </w:rPr>
        <w:t xml:space="preserve">l’Isola </w:t>
      </w:r>
      <w:r w:rsidR="004C63D6" w:rsidRPr="005F1FA4">
        <w:rPr>
          <w:sz w:val="28"/>
          <w:szCs w:val="28"/>
        </w:rPr>
        <w:t xml:space="preserve">Dino  rientrano </w:t>
      </w:r>
      <w:r w:rsidR="00C57CA0" w:rsidRPr="005F1FA4">
        <w:rPr>
          <w:sz w:val="28"/>
          <w:szCs w:val="28"/>
        </w:rPr>
        <w:t xml:space="preserve"> entrambe nel Parco M</w:t>
      </w:r>
      <w:r w:rsidRPr="005F1FA4">
        <w:rPr>
          <w:sz w:val="28"/>
          <w:szCs w:val="28"/>
        </w:rPr>
        <w:t>arino della Riviera dei Cedri.</w:t>
      </w:r>
    </w:p>
    <w:p w:rsidR="00C57CA0" w:rsidRPr="005F1FA4" w:rsidRDefault="0047265A" w:rsidP="008745AD">
      <w:pPr>
        <w:jc w:val="both"/>
        <w:rPr>
          <w:sz w:val="28"/>
          <w:szCs w:val="28"/>
        </w:rPr>
      </w:pPr>
      <w:r w:rsidRPr="005F1FA4">
        <w:rPr>
          <w:sz w:val="28"/>
          <w:szCs w:val="28"/>
        </w:rPr>
        <w:t xml:space="preserve"> “Già nell’incontro coll’assessore all’ambiente De Caprio, si erano avute delle rassicurazioni sull’iter in corso verso il completo rilancio dei Parchi marini regionali, rimasti sulla carta fino ad oggi</w:t>
      </w:r>
      <w:r w:rsidR="00CE643A" w:rsidRPr="005F1FA4">
        <w:rPr>
          <w:sz w:val="28"/>
          <w:szCs w:val="28"/>
        </w:rPr>
        <w:t>” dicono gli ambientalisti. In effetti l’</w:t>
      </w:r>
      <w:r w:rsidRPr="005F1FA4">
        <w:rPr>
          <w:sz w:val="28"/>
          <w:szCs w:val="28"/>
        </w:rPr>
        <w:t>assessore regionale all’ambiente De Caprio, ha dichi</w:t>
      </w:r>
      <w:r w:rsidR="00C57CA0" w:rsidRPr="005F1FA4">
        <w:rPr>
          <w:sz w:val="28"/>
          <w:szCs w:val="28"/>
        </w:rPr>
        <w:t xml:space="preserve">arato, nell’incontro avuto  con le associazioni, </w:t>
      </w:r>
      <w:r w:rsidRPr="005F1FA4">
        <w:rPr>
          <w:sz w:val="28"/>
          <w:szCs w:val="28"/>
        </w:rPr>
        <w:t xml:space="preserve">che ha dato mandato perché </w:t>
      </w:r>
      <w:r w:rsidR="00CE643A" w:rsidRPr="005F1FA4">
        <w:rPr>
          <w:sz w:val="28"/>
          <w:szCs w:val="28"/>
        </w:rPr>
        <w:t>il P</w:t>
      </w:r>
      <w:r w:rsidR="002D7F20" w:rsidRPr="005F1FA4">
        <w:rPr>
          <w:sz w:val="28"/>
          <w:szCs w:val="28"/>
        </w:rPr>
        <w:t>arco Marino della Riviera dei C</w:t>
      </w:r>
      <w:r w:rsidRPr="005F1FA4">
        <w:rPr>
          <w:sz w:val="28"/>
          <w:szCs w:val="28"/>
        </w:rPr>
        <w:t>edri si dotasse di un regolamento e si avviassero dei finanziamenti perché diventi davvero parco marino, con le aree protette interne dell’isola di Cirella, di Dino</w:t>
      </w:r>
      <w:r w:rsidR="00C57CA0" w:rsidRPr="005F1FA4">
        <w:rPr>
          <w:sz w:val="28"/>
          <w:szCs w:val="28"/>
        </w:rPr>
        <w:t xml:space="preserve"> a Praia a mare, dello Scoglio della R</w:t>
      </w:r>
      <w:r w:rsidR="008745AD" w:rsidRPr="005F1FA4">
        <w:rPr>
          <w:sz w:val="28"/>
          <w:szCs w:val="28"/>
        </w:rPr>
        <w:t>egina ad Acquappesa.</w:t>
      </w:r>
      <w:r w:rsidR="00CE643A" w:rsidRPr="005F1FA4">
        <w:rPr>
          <w:sz w:val="28"/>
          <w:szCs w:val="28"/>
        </w:rPr>
        <w:t xml:space="preserve">“ L’ordinanza sull’Isola di Cirella- dichiara l’ambientalista Francesco Cirillo- è un primo passo importante perché si protegga la Posidonia e si protegga l’Isola intera , diventata negli anni una Disneyland, preda di giochi acquatici, pesca incontrollata, sosta di decine di natanti inquinanti, con bagnanti incivili irrispettosi della natura”. </w:t>
      </w:r>
      <w:r w:rsidR="00C57CA0" w:rsidRPr="005F1FA4">
        <w:rPr>
          <w:sz w:val="28"/>
          <w:szCs w:val="28"/>
        </w:rPr>
        <w:t xml:space="preserve"> Anche Italia Nostra esprime la sua soddisfazione sull’ordinanza,</w:t>
      </w:r>
      <w:r w:rsidR="00646502" w:rsidRPr="005F1FA4">
        <w:rPr>
          <w:sz w:val="28"/>
          <w:szCs w:val="28"/>
        </w:rPr>
        <w:t>così dichi</w:t>
      </w:r>
      <w:r w:rsidR="002D7F20" w:rsidRPr="005F1FA4">
        <w:rPr>
          <w:sz w:val="28"/>
          <w:szCs w:val="28"/>
        </w:rPr>
        <w:t>ara Roberto Laprovitera , vice Presidente Regionale: “</w:t>
      </w:r>
      <w:r w:rsidR="004C63D6" w:rsidRPr="005F1FA4">
        <w:rPr>
          <w:sz w:val="28"/>
          <w:szCs w:val="28"/>
        </w:rPr>
        <w:t>Finalmente un’</w:t>
      </w:r>
      <w:r w:rsidR="002D7F20" w:rsidRPr="005F1FA4">
        <w:rPr>
          <w:sz w:val="28"/>
          <w:szCs w:val="28"/>
        </w:rPr>
        <w:t xml:space="preserve"> iniziativa concreta di tutela degli habitat dell’Isola di Cirella che viene fatta da un comune in applicazione delle Misure di Conservazione Varate dalle Regione Calabria nel 2016. Quando dovremo ancora aspettare perché </w:t>
      </w:r>
      <w:r w:rsidR="00FB2327" w:rsidRPr="005F1FA4">
        <w:rPr>
          <w:sz w:val="28"/>
          <w:szCs w:val="28"/>
        </w:rPr>
        <w:t>analoga iniz</w:t>
      </w:r>
      <w:r w:rsidR="00835AA5" w:rsidRPr="005F1FA4">
        <w:rPr>
          <w:sz w:val="28"/>
          <w:szCs w:val="28"/>
        </w:rPr>
        <w:t xml:space="preserve">iativa </w:t>
      </w:r>
      <w:r w:rsidR="00FB2327" w:rsidRPr="005F1FA4">
        <w:rPr>
          <w:sz w:val="28"/>
          <w:szCs w:val="28"/>
        </w:rPr>
        <w:t>venga presa</w:t>
      </w:r>
      <w:r w:rsidR="00835AA5" w:rsidRPr="005F1FA4">
        <w:rPr>
          <w:sz w:val="28"/>
          <w:szCs w:val="28"/>
        </w:rPr>
        <w:t xml:space="preserve"> a </w:t>
      </w:r>
      <w:r w:rsidR="00FB2327" w:rsidRPr="005F1FA4">
        <w:rPr>
          <w:sz w:val="28"/>
          <w:szCs w:val="28"/>
        </w:rPr>
        <w:t xml:space="preserve">  tutela degli habitat dell’Isola Dino</w:t>
      </w:r>
      <w:r w:rsidR="00835AA5" w:rsidRPr="005F1FA4">
        <w:rPr>
          <w:sz w:val="28"/>
          <w:szCs w:val="28"/>
        </w:rPr>
        <w:t xml:space="preserve"> </w:t>
      </w:r>
      <w:r w:rsidR="00FB2327" w:rsidRPr="005F1FA4">
        <w:rPr>
          <w:sz w:val="28"/>
          <w:szCs w:val="28"/>
        </w:rPr>
        <w:t xml:space="preserve"> dal comune di Praia a Mare</w:t>
      </w:r>
      <w:r w:rsidR="00835AA5" w:rsidRPr="005F1FA4">
        <w:rPr>
          <w:sz w:val="28"/>
          <w:szCs w:val="28"/>
        </w:rPr>
        <w:t xml:space="preserve"> anche attraverso </w:t>
      </w:r>
      <w:r w:rsidR="00835AA5" w:rsidRPr="005F1FA4">
        <w:rPr>
          <w:sz w:val="28"/>
          <w:szCs w:val="28"/>
        </w:rPr>
        <w:lastRenderedPageBreak/>
        <w:t>l’adozione del Piano Comunale</w:t>
      </w:r>
      <w:r w:rsidR="008745AD" w:rsidRPr="005F1FA4">
        <w:rPr>
          <w:sz w:val="28"/>
          <w:szCs w:val="28"/>
        </w:rPr>
        <w:t xml:space="preserve"> di Spiaggia di cui </w:t>
      </w:r>
      <w:r w:rsidR="00835AA5" w:rsidRPr="005F1FA4">
        <w:rPr>
          <w:sz w:val="28"/>
          <w:szCs w:val="28"/>
        </w:rPr>
        <w:t xml:space="preserve"> da anni si è privi e con esso di un serio studio di valutazione ambientale?”</w:t>
      </w:r>
    </w:p>
    <w:p w:rsidR="0047265A" w:rsidRPr="005F1FA4" w:rsidRDefault="00CE643A" w:rsidP="008745AD">
      <w:pPr>
        <w:jc w:val="both"/>
        <w:rPr>
          <w:sz w:val="28"/>
          <w:szCs w:val="28"/>
        </w:rPr>
      </w:pPr>
      <w:r w:rsidRPr="005F1FA4">
        <w:rPr>
          <w:sz w:val="28"/>
          <w:szCs w:val="28"/>
        </w:rPr>
        <w:t>Gli ambientalisti si rendono conto che sarà difficile</w:t>
      </w:r>
      <w:r w:rsidR="00646502" w:rsidRPr="005F1FA4">
        <w:rPr>
          <w:sz w:val="28"/>
          <w:szCs w:val="28"/>
        </w:rPr>
        <w:t xml:space="preserve"> mantenere i</w:t>
      </w:r>
      <w:r w:rsidRPr="005F1FA4">
        <w:rPr>
          <w:sz w:val="28"/>
          <w:szCs w:val="28"/>
        </w:rPr>
        <w:t>l controllo su</w:t>
      </w:r>
      <w:r w:rsidR="00FD5C87" w:rsidRPr="005F1FA4">
        <w:rPr>
          <w:sz w:val="28"/>
          <w:szCs w:val="28"/>
        </w:rPr>
        <w:t xml:space="preserve">ll’Isola di Cirella </w:t>
      </w:r>
      <w:r w:rsidR="00646502" w:rsidRPr="005F1FA4">
        <w:rPr>
          <w:sz w:val="28"/>
          <w:szCs w:val="28"/>
        </w:rPr>
        <w:t>e fa</w:t>
      </w:r>
      <w:r w:rsidR="004C63D6" w:rsidRPr="005F1FA4">
        <w:rPr>
          <w:sz w:val="28"/>
          <w:szCs w:val="28"/>
        </w:rPr>
        <w:t xml:space="preserve">nno </w:t>
      </w:r>
      <w:r w:rsidR="00646502" w:rsidRPr="005F1FA4">
        <w:rPr>
          <w:sz w:val="28"/>
          <w:szCs w:val="28"/>
        </w:rPr>
        <w:t xml:space="preserve"> appello alle associazioni di nautica</w:t>
      </w:r>
      <w:r w:rsidR="00835AA5" w:rsidRPr="005F1FA4">
        <w:rPr>
          <w:sz w:val="28"/>
          <w:szCs w:val="28"/>
        </w:rPr>
        <w:t xml:space="preserve"> e della pesca, alla Guardia Costiera </w:t>
      </w:r>
      <w:r w:rsidR="00646502" w:rsidRPr="005F1FA4">
        <w:rPr>
          <w:sz w:val="28"/>
          <w:szCs w:val="28"/>
        </w:rPr>
        <w:t xml:space="preserve"> </w:t>
      </w:r>
      <w:r w:rsidR="00835AA5" w:rsidRPr="005F1FA4">
        <w:rPr>
          <w:sz w:val="28"/>
          <w:szCs w:val="28"/>
        </w:rPr>
        <w:t xml:space="preserve"> competente  ed alla Capitaneria di Porto,</w:t>
      </w:r>
      <w:r w:rsidR="00646502" w:rsidRPr="005F1FA4">
        <w:rPr>
          <w:sz w:val="28"/>
          <w:szCs w:val="28"/>
        </w:rPr>
        <w:t xml:space="preserve"> ai gestori degli stabilimenti balneari , di vigilare tutti perché l’Isola di Cirella torni ad essere quel bene ambientale che è di tutti. L’</w:t>
      </w:r>
      <w:r w:rsidR="007F5B62" w:rsidRPr="005F1FA4">
        <w:rPr>
          <w:sz w:val="28"/>
          <w:szCs w:val="28"/>
        </w:rPr>
        <w:t>ordinanza diventa un</w:t>
      </w:r>
      <w:r w:rsidR="00611ABE" w:rsidRPr="005F1FA4">
        <w:rPr>
          <w:sz w:val="28"/>
          <w:szCs w:val="28"/>
        </w:rPr>
        <w:t xml:space="preserve">  strumento  rilevante   ed un </w:t>
      </w:r>
      <w:r w:rsidR="007F5B62" w:rsidRPr="005F1FA4">
        <w:rPr>
          <w:sz w:val="28"/>
          <w:szCs w:val="28"/>
        </w:rPr>
        <w:t xml:space="preserve"> segnale</w:t>
      </w:r>
      <w:r w:rsidR="00611ABE" w:rsidRPr="005F1FA4">
        <w:rPr>
          <w:sz w:val="28"/>
          <w:szCs w:val="28"/>
        </w:rPr>
        <w:t xml:space="preserve">   verso  </w:t>
      </w:r>
      <w:r w:rsidR="007F5B62" w:rsidRPr="005F1FA4">
        <w:rPr>
          <w:sz w:val="28"/>
          <w:szCs w:val="28"/>
        </w:rPr>
        <w:t xml:space="preserve">coloro che ancora oggi non si rendono conto dell’importanza del mare come risorsa per tutti, non solo per il bagno nei </w:t>
      </w:r>
      <w:r w:rsidR="00835AA5" w:rsidRPr="005F1FA4">
        <w:rPr>
          <w:sz w:val="28"/>
          <w:szCs w:val="28"/>
        </w:rPr>
        <w:t>soli due mesi estivi. Il Parco M</w:t>
      </w:r>
      <w:r w:rsidR="007F5B62" w:rsidRPr="005F1FA4">
        <w:rPr>
          <w:sz w:val="28"/>
          <w:szCs w:val="28"/>
        </w:rPr>
        <w:t>arino una volta rilanciato rappr</w:t>
      </w:r>
      <w:r w:rsidR="00611ABE" w:rsidRPr="005F1FA4">
        <w:rPr>
          <w:sz w:val="28"/>
          <w:szCs w:val="28"/>
        </w:rPr>
        <w:t xml:space="preserve">esenterà una risorsa  significativa </w:t>
      </w:r>
      <w:r w:rsidR="007F5B62" w:rsidRPr="005F1FA4">
        <w:rPr>
          <w:sz w:val="28"/>
          <w:szCs w:val="28"/>
        </w:rPr>
        <w:t>anche nei mesi invernali, valorizzato</w:t>
      </w:r>
      <w:r w:rsidR="00BD2C76" w:rsidRPr="005F1FA4">
        <w:rPr>
          <w:sz w:val="28"/>
          <w:szCs w:val="28"/>
        </w:rPr>
        <w:t xml:space="preserve"> per le bellezze naturali  presenti </w:t>
      </w:r>
      <w:r w:rsidR="007F5B62" w:rsidRPr="005F1FA4">
        <w:rPr>
          <w:sz w:val="28"/>
          <w:szCs w:val="28"/>
        </w:rPr>
        <w:t xml:space="preserve"> </w:t>
      </w:r>
      <w:r w:rsidR="00646502" w:rsidRPr="005F1FA4">
        <w:rPr>
          <w:sz w:val="28"/>
          <w:szCs w:val="28"/>
        </w:rPr>
        <w:t>in tutta l’area che va</w:t>
      </w:r>
      <w:r w:rsidR="00BD2C76" w:rsidRPr="005F1FA4">
        <w:rPr>
          <w:sz w:val="28"/>
          <w:szCs w:val="28"/>
        </w:rPr>
        <w:t xml:space="preserve">nno dalle Gorgonie dell’Isola </w:t>
      </w:r>
      <w:r w:rsidR="00646502" w:rsidRPr="005F1FA4">
        <w:rPr>
          <w:sz w:val="28"/>
          <w:szCs w:val="28"/>
        </w:rPr>
        <w:t xml:space="preserve"> Dino alle grandi Praterie di Posidonia,</w:t>
      </w:r>
      <w:r w:rsidR="00BD2C76" w:rsidRPr="005F1FA4">
        <w:rPr>
          <w:sz w:val="28"/>
          <w:szCs w:val="28"/>
        </w:rPr>
        <w:t xml:space="preserve"> alle grotte marine ,</w:t>
      </w:r>
      <w:r w:rsidR="00646502" w:rsidRPr="005F1FA4">
        <w:rPr>
          <w:sz w:val="28"/>
          <w:szCs w:val="28"/>
        </w:rPr>
        <w:t xml:space="preserve"> alle scogliere</w:t>
      </w:r>
      <w:r w:rsidR="004D10C9" w:rsidRPr="005F1FA4">
        <w:rPr>
          <w:sz w:val="28"/>
          <w:szCs w:val="28"/>
        </w:rPr>
        <w:t xml:space="preserve"> di tutta la costa, per un turismo</w:t>
      </w:r>
      <w:r w:rsidR="00BD2C76" w:rsidRPr="005F1FA4">
        <w:rPr>
          <w:sz w:val="28"/>
          <w:szCs w:val="28"/>
        </w:rPr>
        <w:t xml:space="preserve">  sostenibile, </w:t>
      </w:r>
      <w:r w:rsidR="004D10C9" w:rsidRPr="005F1FA4">
        <w:rPr>
          <w:sz w:val="28"/>
          <w:szCs w:val="28"/>
        </w:rPr>
        <w:t xml:space="preserve"> rispettoso delle</w:t>
      </w:r>
      <w:r w:rsidR="00BD2C76" w:rsidRPr="005F1FA4">
        <w:rPr>
          <w:sz w:val="28"/>
          <w:szCs w:val="28"/>
        </w:rPr>
        <w:t xml:space="preserve"> </w:t>
      </w:r>
      <w:r w:rsidR="004D10C9" w:rsidRPr="005F1FA4">
        <w:rPr>
          <w:sz w:val="28"/>
          <w:szCs w:val="28"/>
        </w:rPr>
        <w:t>bellezze naturali</w:t>
      </w:r>
      <w:r w:rsidR="00B86E71" w:rsidRPr="005F1FA4">
        <w:rPr>
          <w:sz w:val="28"/>
          <w:szCs w:val="28"/>
        </w:rPr>
        <w:t>.</w:t>
      </w:r>
    </w:p>
    <w:p w:rsidR="00B86E71" w:rsidRPr="005F1FA4" w:rsidRDefault="00B86E71">
      <w:pPr>
        <w:rPr>
          <w:sz w:val="28"/>
          <w:szCs w:val="28"/>
        </w:rPr>
      </w:pPr>
      <w:r w:rsidRPr="005F1FA4">
        <w:rPr>
          <w:sz w:val="28"/>
          <w:szCs w:val="28"/>
        </w:rPr>
        <w:t xml:space="preserve">ITALIA NOSTRA –ALTO TIRRENO COSENTINO </w:t>
      </w:r>
      <w:r w:rsidR="00E50322" w:rsidRPr="005F1FA4">
        <w:rPr>
          <w:sz w:val="28"/>
          <w:szCs w:val="28"/>
        </w:rPr>
        <w:t xml:space="preserve"> - COMITATO DIFESA AMBIENTE DIAMANTE E CIRELLA</w:t>
      </w:r>
    </w:p>
    <w:sectPr w:rsidR="00B86E71" w:rsidRPr="005F1FA4" w:rsidSect="00041368">
      <w:pgSz w:w="12240" w:h="15840"/>
      <w:pgMar w:top="993" w:right="1440" w:bottom="426" w:left="1440" w:header="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rawingGridVerticalSpacing w:val="299"/>
  <w:displayHorizontalDrawingGridEvery w:val="2"/>
  <w:characterSpacingControl w:val="doNotCompress"/>
  <w:compat/>
  <w:rsids>
    <w:rsidRoot w:val="0047265A"/>
    <w:rsid w:val="00041368"/>
    <w:rsid w:val="00185749"/>
    <w:rsid w:val="002C40B9"/>
    <w:rsid w:val="002D7F20"/>
    <w:rsid w:val="0047265A"/>
    <w:rsid w:val="00496ABD"/>
    <w:rsid w:val="004C63D6"/>
    <w:rsid w:val="004D10C9"/>
    <w:rsid w:val="004D41B8"/>
    <w:rsid w:val="005F1FA4"/>
    <w:rsid w:val="00611ABE"/>
    <w:rsid w:val="00646502"/>
    <w:rsid w:val="00675C95"/>
    <w:rsid w:val="00786EF3"/>
    <w:rsid w:val="007C48A8"/>
    <w:rsid w:val="007F5B62"/>
    <w:rsid w:val="0081326D"/>
    <w:rsid w:val="00814A5F"/>
    <w:rsid w:val="00835AA5"/>
    <w:rsid w:val="008745AD"/>
    <w:rsid w:val="008B358D"/>
    <w:rsid w:val="009B0D60"/>
    <w:rsid w:val="009F4EC0"/>
    <w:rsid w:val="00AC4506"/>
    <w:rsid w:val="00B013DF"/>
    <w:rsid w:val="00B12E29"/>
    <w:rsid w:val="00B86E71"/>
    <w:rsid w:val="00BD2C76"/>
    <w:rsid w:val="00C57CA0"/>
    <w:rsid w:val="00CE643A"/>
    <w:rsid w:val="00E41805"/>
    <w:rsid w:val="00E50322"/>
    <w:rsid w:val="00EB3766"/>
    <w:rsid w:val="00F7502D"/>
    <w:rsid w:val="00FB2327"/>
    <w:rsid w:val="00FD5C87"/>
    <w:rsid w:val="00FE43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57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5032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03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502</Words>
  <Characters>2867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pc</cp:lastModifiedBy>
  <cp:revision>7</cp:revision>
  <cp:lastPrinted>2020-08-01T07:56:00Z</cp:lastPrinted>
  <dcterms:created xsi:type="dcterms:W3CDTF">2020-08-01T07:14:00Z</dcterms:created>
  <dcterms:modified xsi:type="dcterms:W3CDTF">2020-08-01T07:57:00Z</dcterms:modified>
</cp:coreProperties>
</file>