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B0" w:rsidRDefault="000543B0" w:rsidP="000543B0">
      <w:pPr>
        <w:pStyle w:val="NormaleWeb"/>
        <w:spacing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543B0" w:rsidRDefault="00576BE7" w:rsidP="000543B0">
      <w:pPr>
        <w:pStyle w:val="NormaleWeb"/>
        <w:spacing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Comunicato Stampa</w:t>
      </w:r>
    </w:p>
    <w:p w:rsidR="00576BE7" w:rsidRDefault="008E1923" w:rsidP="000543B0">
      <w:pPr>
        <w:pStyle w:val="NormaleWeb"/>
        <w:spacing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Roma, </w:t>
      </w:r>
      <w:r w:rsidR="000259F7">
        <w:rPr>
          <w:rFonts w:asciiTheme="minorHAnsi" w:hAnsiTheme="minorHAnsi" w:cstheme="minorHAnsi"/>
          <w:color w:val="000000"/>
          <w:sz w:val="22"/>
          <w:szCs w:val="22"/>
        </w:rPr>
        <w:t xml:space="preserve">7 agosto </w:t>
      </w:r>
      <w:r w:rsidR="00576BE7">
        <w:rPr>
          <w:rFonts w:asciiTheme="minorHAnsi" w:hAnsiTheme="minorHAnsi" w:cstheme="minorHAnsi"/>
          <w:color w:val="000000"/>
          <w:sz w:val="22"/>
          <w:szCs w:val="22"/>
        </w:rPr>
        <w:t>2020</w:t>
      </w:r>
    </w:p>
    <w:p w:rsidR="00576BE7" w:rsidRDefault="00576BE7" w:rsidP="000543B0">
      <w:pPr>
        <w:pStyle w:val="NormaleWeb"/>
        <w:spacing w:beforeAutospacing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259F7" w:rsidRPr="000259F7" w:rsidRDefault="000259F7" w:rsidP="000259F7">
      <w:pPr>
        <w:pStyle w:val="Corpo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0259F7">
        <w:rPr>
          <w:rFonts w:asciiTheme="minorHAnsi" w:hAnsiTheme="minorHAnsi" w:cstheme="minorHAnsi"/>
          <w:b/>
          <w:bCs/>
          <w:sz w:val="24"/>
          <w:szCs w:val="24"/>
        </w:rPr>
        <w:t>Decreto Semplificazioni</w:t>
      </w:r>
    </w:p>
    <w:p w:rsidR="000259F7" w:rsidRPr="000259F7" w:rsidRDefault="000259F7" w:rsidP="000259F7">
      <w:pPr>
        <w:pStyle w:val="Corpo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259F7" w:rsidRPr="000259F7" w:rsidRDefault="000259F7" w:rsidP="000259F7">
      <w:pPr>
        <w:pStyle w:val="CorpoA"/>
        <w:jc w:val="center"/>
        <w:rPr>
          <w:rFonts w:asciiTheme="minorHAnsi" w:hAnsiTheme="minorHAnsi" w:cstheme="minorHAnsi"/>
          <w:b/>
          <w:bCs/>
          <w:color w:val="1F497D"/>
          <w:sz w:val="24"/>
          <w:szCs w:val="24"/>
        </w:rPr>
      </w:pPr>
      <w:r w:rsidRPr="000259F7">
        <w:rPr>
          <w:rFonts w:asciiTheme="minorHAnsi" w:hAnsiTheme="minorHAnsi" w:cstheme="minorHAnsi"/>
          <w:b/>
          <w:bCs/>
          <w:sz w:val="24"/>
          <w:szCs w:val="24"/>
        </w:rPr>
        <w:t xml:space="preserve">  Attacco alla storia delle città, all’ambiente, al paesaggio e alle norme di partecipazione e trasparenza </w:t>
      </w:r>
      <w:r w:rsidRPr="000259F7">
        <w:rPr>
          <w:rFonts w:asciiTheme="minorHAnsi" w:hAnsiTheme="minorHAnsi" w:cstheme="minorHAnsi"/>
          <w:b/>
          <w:bCs/>
          <w:color w:val="1F497D"/>
          <w:sz w:val="24"/>
          <w:szCs w:val="24"/>
        </w:rPr>
        <w:t>a</w:t>
      </w:r>
      <w:r w:rsidRPr="000259F7">
        <w:rPr>
          <w:rFonts w:asciiTheme="minorHAnsi" w:hAnsiTheme="minorHAnsi" w:cstheme="minorHAnsi"/>
          <w:b/>
          <w:bCs/>
          <w:sz w:val="24"/>
          <w:szCs w:val="24"/>
        </w:rPr>
        <w:t>mministrativa</w:t>
      </w:r>
      <w:r w:rsidRPr="000259F7">
        <w:rPr>
          <w:rFonts w:asciiTheme="minorHAnsi" w:hAnsiTheme="minorHAnsi" w:cstheme="minorHAnsi"/>
          <w:b/>
          <w:bCs/>
          <w:color w:val="1F497D"/>
          <w:sz w:val="24"/>
          <w:szCs w:val="24"/>
        </w:rPr>
        <w:t xml:space="preserve">. </w:t>
      </w:r>
    </w:p>
    <w:p w:rsidR="000259F7" w:rsidRPr="000259F7" w:rsidRDefault="000259F7" w:rsidP="000259F7">
      <w:pPr>
        <w:pStyle w:val="CorpoA"/>
        <w:jc w:val="center"/>
        <w:rPr>
          <w:rFonts w:asciiTheme="minorHAnsi" w:hAnsiTheme="minorHAnsi" w:cstheme="minorHAnsi"/>
          <w:b/>
          <w:bCs/>
          <w:color w:val="1F497D"/>
          <w:sz w:val="24"/>
          <w:szCs w:val="24"/>
        </w:rPr>
      </w:pPr>
    </w:p>
    <w:p w:rsidR="000259F7" w:rsidRPr="000259F7" w:rsidRDefault="000259F7" w:rsidP="000259F7">
      <w:pPr>
        <w:pStyle w:val="CorpoA"/>
        <w:jc w:val="center"/>
        <w:rPr>
          <w:rFonts w:asciiTheme="minorHAnsi" w:hAnsiTheme="minorHAnsi" w:cstheme="minorHAnsi"/>
          <w:b/>
          <w:bCs/>
          <w:color w:val="1F497D"/>
          <w:sz w:val="24"/>
          <w:szCs w:val="24"/>
        </w:rPr>
      </w:pPr>
    </w:p>
    <w:p w:rsidR="000259F7" w:rsidRPr="000259F7" w:rsidRDefault="000259F7" w:rsidP="000259F7">
      <w:pPr>
        <w:pStyle w:val="CorpoA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259F7">
        <w:rPr>
          <w:rFonts w:asciiTheme="minorHAnsi" w:hAnsiTheme="minorHAnsi" w:cstheme="minorHAnsi"/>
          <w:b/>
          <w:bCs/>
          <w:sz w:val="24"/>
          <w:szCs w:val="24"/>
        </w:rPr>
        <w:t xml:space="preserve">Contro il </w:t>
      </w:r>
      <w:proofErr w:type="spellStart"/>
      <w:r w:rsidRPr="000259F7">
        <w:rPr>
          <w:rFonts w:asciiTheme="minorHAnsi" w:hAnsiTheme="minorHAnsi" w:cstheme="minorHAnsi"/>
          <w:b/>
          <w:bCs/>
          <w:sz w:val="24"/>
          <w:szCs w:val="24"/>
        </w:rPr>
        <w:t>DL</w:t>
      </w:r>
      <w:proofErr w:type="spellEnd"/>
      <w:r w:rsidRPr="000259F7">
        <w:rPr>
          <w:rFonts w:asciiTheme="minorHAnsi" w:hAnsiTheme="minorHAnsi" w:cstheme="minorHAnsi"/>
          <w:b/>
          <w:bCs/>
          <w:sz w:val="24"/>
          <w:szCs w:val="24"/>
        </w:rPr>
        <w:t xml:space="preserve"> in discussione al Senato, Italia Nostra chiama a raccolta le personalità del mondo della cultura.</w:t>
      </w:r>
    </w:p>
    <w:p w:rsidR="000259F7" w:rsidRPr="000259F7" w:rsidRDefault="000259F7" w:rsidP="000259F7">
      <w:pPr>
        <w:pStyle w:val="Didefault"/>
        <w:rPr>
          <w:rFonts w:asciiTheme="minorHAnsi" w:hAnsiTheme="minorHAnsi" w:cstheme="minorHAnsi"/>
        </w:rPr>
      </w:pPr>
    </w:p>
    <w:p w:rsidR="000259F7" w:rsidRPr="000259F7" w:rsidRDefault="000259F7" w:rsidP="000259F7">
      <w:pPr>
        <w:pStyle w:val="Didefault"/>
        <w:rPr>
          <w:rFonts w:asciiTheme="minorHAnsi" w:hAnsiTheme="minorHAnsi" w:cstheme="minorHAnsi"/>
        </w:rPr>
      </w:pPr>
    </w:p>
    <w:p w:rsidR="000259F7" w:rsidRPr="000259F7" w:rsidRDefault="000259F7" w:rsidP="000259F7">
      <w:pPr>
        <w:pStyle w:val="CorpoA"/>
        <w:jc w:val="both"/>
        <w:rPr>
          <w:rFonts w:asciiTheme="minorHAnsi" w:hAnsiTheme="minorHAnsi" w:cstheme="minorHAnsi"/>
          <w:sz w:val="24"/>
          <w:szCs w:val="24"/>
        </w:rPr>
      </w:pPr>
      <w:r w:rsidRPr="000259F7">
        <w:rPr>
          <w:rFonts w:asciiTheme="minorHAnsi" w:hAnsiTheme="minorHAnsi" w:cstheme="minorHAnsi"/>
          <w:sz w:val="24"/>
          <w:szCs w:val="24"/>
        </w:rPr>
        <w:t xml:space="preserve">Italia Nostra è intervenuta molte volte, insieme ad altre associazioni, sui diversi pericoli rappresentati dal </w:t>
      </w:r>
      <w:proofErr w:type="spellStart"/>
      <w:r w:rsidRPr="000259F7">
        <w:rPr>
          <w:rFonts w:asciiTheme="minorHAnsi" w:hAnsiTheme="minorHAnsi" w:cstheme="minorHAnsi"/>
          <w:sz w:val="24"/>
          <w:szCs w:val="24"/>
        </w:rPr>
        <w:t>DL</w:t>
      </w:r>
      <w:proofErr w:type="spellEnd"/>
      <w:r w:rsidRPr="000259F7">
        <w:rPr>
          <w:rFonts w:asciiTheme="minorHAnsi" w:hAnsiTheme="minorHAnsi" w:cstheme="minorHAnsi"/>
          <w:sz w:val="24"/>
          <w:szCs w:val="24"/>
        </w:rPr>
        <w:t xml:space="preserve"> Semplificazioni. </w:t>
      </w:r>
    </w:p>
    <w:p w:rsidR="000259F7" w:rsidRPr="000259F7" w:rsidRDefault="000259F7" w:rsidP="000259F7">
      <w:pPr>
        <w:pStyle w:val="CorpoA"/>
        <w:jc w:val="both"/>
        <w:rPr>
          <w:rFonts w:asciiTheme="minorHAnsi" w:hAnsiTheme="minorHAnsi" w:cstheme="minorHAnsi"/>
          <w:sz w:val="24"/>
          <w:szCs w:val="24"/>
        </w:rPr>
      </w:pPr>
    </w:p>
    <w:p w:rsidR="000259F7" w:rsidRPr="000259F7" w:rsidRDefault="000259F7" w:rsidP="000259F7">
      <w:pPr>
        <w:pStyle w:val="CorpoA"/>
        <w:jc w:val="both"/>
        <w:rPr>
          <w:rFonts w:asciiTheme="minorHAnsi" w:hAnsiTheme="minorHAnsi" w:cstheme="minorHAnsi"/>
          <w:sz w:val="24"/>
          <w:szCs w:val="24"/>
        </w:rPr>
      </w:pPr>
      <w:r w:rsidRPr="000259F7">
        <w:rPr>
          <w:rFonts w:asciiTheme="minorHAnsi" w:hAnsiTheme="minorHAnsi" w:cstheme="minorHAnsi"/>
          <w:sz w:val="24"/>
          <w:szCs w:val="24"/>
        </w:rPr>
        <w:t>Nell’ambito del Decreto in discussione al Senato si annoverano una serie di norme pericolose che rappresentano un attacco alla storia delle città, all'ambiente, al paesaggio e alle norme di partecipazione e trasparenza amministrativa.</w:t>
      </w:r>
    </w:p>
    <w:p w:rsidR="000259F7" w:rsidRPr="000259F7" w:rsidRDefault="000259F7" w:rsidP="000259F7">
      <w:pPr>
        <w:pStyle w:val="CorpoA"/>
        <w:jc w:val="both"/>
        <w:rPr>
          <w:rFonts w:asciiTheme="minorHAnsi" w:hAnsiTheme="minorHAnsi" w:cstheme="minorHAnsi"/>
          <w:sz w:val="24"/>
          <w:szCs w:val="24"/>
        </w:rPr>
      </w:pPr>
    </w:p>
    <w:p w:rsidR="000259F7" w:rsidRPr="000259F7" w:rsidRDefault="000259F7" w:rsidP="000259F7">
      <w:pPr>
        <w:pStyle w:val="Didefault"/>
        <w:rPr>
          <w:rFonts w:asciiTheme="minorHAnsi" w:hAnsiTheme="minorHAnsi" w:cstheme="minorHAnsi"/>
        </w:rPr>
      </w:pPr>
      <w:r w:rsidRPr="000259F7">
        <w:rPr>
          <w:rFonts w:asciiTheme="minorHAnsi" w:hAnsiTheme="minorHAnsi" w:cstheme="minorHAnsi"/>
        </w:rPr>
        <w:t xml:space="preserve">Esso si propone allo stato attuale di smantellare parti essenziali del Codice degli Appalti, seppur “a tempo”, una parte della Legge sui Parchi, ambiti della legge 241/90, di sfigurare i centri storici, di regalare scorciatoie in tema di bonifiche, favorendo l’infiltrarsi della criminalità organizzata in settori fondamentali. </w:t>
      </w:r>
    </w:p>
    <w:p w:rsidR="000259F7" w:rsidRPr="000259F7" w:rsidRDefault="000259F7" w:rsidP="000259F7">
      <w:pPr>
        <w:pStyle w:val="Didefault"/>
        <w:rPr>
          <w:rFonts w:asciiTheme="minorHAnsi" w:hAnsiTheme="minorHAnsi" w:cstheme="minorHAnsi"/>
        </w:rPr>
      </w:pPr>
    </w:p>
    <w:p w:rsidR="000259F7" w:rsidRPr="000259F7" w:rsidRDefault="000259F7" w:rsidP="000259F7">
      <w:pPr>
        <w:pStyle w:val="CorpoA"/>
        <w:jc w:val="both"/>
        <w:rPr>
          <w:rFonts w:asciiTheme="minorHAnsi" w:hAnsiTheme="minorHAnsi" w:cstheme="minorHAnsi"/>
          <w:sz w:val="24"/>
          <w:szCs w:val="24"/>
        </w:rPr>
      </w:pPr>
      <w:r w:rsidRPr="000259F7">
        <w:rPr>
          <w:rFonts w:asciiTheme="minorHAnsi" w:hAnsiTheme="minorHAnsi" w:cstheme="minorHAnsi"/>
          <w:sz w:val="24"/>
          <w:szCs w:val="24"/>
        </w:rPr>
        <w:t>Il provvedimento di fatto annienterebbe anche l’art. 9 della Costituzione.</w:t>
      </w:r>
    </w:p>
    <w:p w:rsidR="000259F7" w:rsidRPr="000259F7" w:rsidRDefault="000259F7" w:rsidP="000259F7">
      <w:pPr>
        <w:pStyle w:val="Didefault"/>
        <w:rPr>
          <w:rFonts w:asciiTheme="minorHAnsi" w:hAnsiTheme="minorHAnsi" w:cstheme="minorHAnsi"/>
        </w:rPr>
      </w:pPr>
    </w:p>
    <w:p w:rsidR="000259F7" w:rsidRPr="000259F7" w:rsidRDefault="000259F7" w:rsidP="000259F7">
      <w:pPr>
        <w:pStyle w:val="CorpoA"/>
        <w:jc w:val="both"/>
        <w:rPr>
          <w:rFonts w:asciiTheme="minorHAnsi" w:hAnsiTheme="minorHAnsi" w:cstheme="minorHAnsi"/>
        </w:rPr>
      </w:pPr>
      <w:r w:rsidRPr="000259F7">
        <w:rPr>
          <w:rFonts w:asciiTheme="minorHAnsi" w:hAnsiTheme="minorHAnsi" w:cstheme="minorHAnsi"/>
          <w:sz w:val="24"/>
          <w:szCs w:val="24"/>
        </w:rPr>
        <w:t>Per tutte queste ragioni, Italia Nostra lancia un appello alle personalità del mondo della cultura e alle associazioni affinché il Governo Conte faccia un passo indietro e apra una discussione trasparente e proficua al fine di trasformare questo decreto in una legge rispettosa di ambiente, beni comuni,  paesaggio e dei centri storici  del nostro Paese.</w:t>
      </w:r>
    </w:p>
    <w:p w:rsidR="000259F7" w:rsidRPr="000259F7" w:rsidRDefault="000259F7" w:rsidP="000259F7">
      <w:pPr>
        <w:rPr>
          <w:rFonts w:cstheme="minorHAnsi"/>
        </w:rPr>
      </w:pPr>
    </w:p>
    <w:p w:rsidR="00C06B52" w:rsidRDefault="00C06B52" w:rsidP="00C06B52"/>
    <w:p w:rsidR="00E50354" w:rsidRDefault="00F4542E" w:rsidP="00C06B52">
      <w:pPr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Ebe Giacometti</w:t>
      </w:r>
    </w:p>
    <w:p w:rsidR="00F4542E" w:rsidRPr="00AA361E" w:rsidRDefault="00F4542E" w:rsidP="00C06B52">
      <w:pPr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Italia Nostra</w:t>
      </w:r>
    </w:p>
    <w:sectPr w:rsidR="00F4542E" w:rsidRPr="00AA361E" w:rsidSect="00AA162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72D" w:rsidRDefault="0091472D" w:rsidP="00220E62">
      <w:r>
        <w:separator/>
      </w:r>
    </w:p>
  </w:endnote>
  <w:endnote w:type="continuationSeparator" w:id="0">
    <w:p w:rsidR="0091472D" w:rsidRDefault="0091472D" w:rsidP="00220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62" w:rsidRDefault="00DE1664">
    <w:pPr>
      <w:jc w:val="center"/>
    </w:pPr>
    <w:r>
      <w:rPr>
        <w:sz w:val="16"/>
        <w:szCs w:val="16"/>
      </w:rPr>
      <w:t xml:space="preserve">Ufficio stampa | Flavia Corsano 335-5344767 | </w:t>
    </w:r>
    <w:hyperlink r:id="rId1">
      <w:r>
        <w:rPr>
          <w:color w:val="0000FF"/>
          <w:sz w:val="16"/>
          <w:szCs w:val="16"/>
          <w:u w:val="single"/>
        </w:rPr>
        <w:t>ufficiostampa@italianostra.org</w:t>
      </w:r>
    </w:hyperlink>
  </w:p>
  <w:p w:rsidR="00220E62" w:rsidRDefault="00DE16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8"/>
      <w:jc w:val="center"/>
      <w:rPr>
        <w:rFonts w:ascii="Garamond" w:eastAsia="Garamond" w:hAnsi="Garamond" w:cs="Garamond"/>
        <w:color w:val="5F5F5F"/>
        <w:sz w:val="18"/>
        <w:szCs w:val="18"/>
      </w:rPr>
    </w:pPr>
    <w:r>
      <w:rPr>
        <w:rFonts w:ascii="Garamond" w:eastAsia="Garamond" w:hAnsi="Garamond" w:cs="Garamond"/>
        <w:color w:val="5F5F5F"/>
        <w:sz w:val="18"/>
        <w:szCs w:val="18"/>
      </w:rPr>
      <w:t>Sede Nazionale - Viale Liegi, 33  00198  Roma – Tel. +39.06.8537271 Fax. 039.0685350596</w:t>
    </w:r>
  </w:p>
  <w:p w:rsidR="00220E62" w:rsidRDefault="00DE16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8"/>
      <w:jc w:val="center"/>
      <w:rPr>
        <w:rFonts w:ascii="Garamond" w:eastAsia="Garamond" w:hAnsi="Garamond" w:cs="Garamond"/>
        <w:color w:val="5F5F5F"/>
        <w:sz w:val="18"/>
        <w:szCs w:val="18"/>
      </w:rPr>
    </w:pPr>
    <w:r>
      <w:rPr>
        <w:rFonts w:ascii="Garamond" w:eastAsia="Garamond" w:hAnsi="Garamond" w:cs="Garamond"/>
        <w:color w:val="5F5F5F"/>
        <w:sz w:val="18"/>
        <w:szCs w:val="18"/>
      </w:rPr>
      <w:t>C.F. 80078410588 P.IVA 02121101006 - info@italianostra.org - www.italianostra.org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72D" w:rsidRDefault="0091472D" w:rsidP="00220E62">
      <w:r>
        <w:separator/>
      </w:r>
    </w:p>
  </w:footnote>
  <w:footnote w:type="continuationSeparator" w:id="0">
    <w:p w:rsidR="0091472D" w:rsidRDefault="0091472D" w:rsidP="00220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E62" w:rsidRDefault="00DE16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                                       </w:t>
    </w:r>
    <w:r>
      <w:rPr>
        <w:rFonts w:ascii="Calibri" w:eastAsia="Calibri" w:hAnsi="Calibri" w:cs="Calibri"/>
        <w:noProof/>
        <w:color w:val="000000"/>
        <w:lang w:eastAsia="it-IT"/>
      </w:rPr>
      <w:drawing>
        <wp:inline distT="0" distB="0" distL="19050" distR="5715">
          <wp:extent cx="844144" cy="819303"/>
          <wp:effectExtent l="19050" t="0" r="0" b="0"/>
          <wp:docPr id="4" name="image2.png" descr="logoIN_OVA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IN_OVAL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563" cy="822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20E62" w:rsidRDefault="00DE16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16"/>
        <w:szCs w:val="16"/>
      </w:rPr>
      <w:t>Associazione Nazionale per la tutela del Patrimonio Storico, Artistico e Naturale della Nazione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41FF0"/>
    <w:multiLevelType w:val="hybridMultilevel"/>
    <w:tmpl w:val="CCFA37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A74A67"/>
    <w:multiLevelType w:val="hybridMultilevel"/>
    <w:tmpl w:val="4FFAAAA0"/>
    <w:lvl w:ilvl="0" w:tplc="5626460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B5A69"/>
    <w:multiLevelType w:val="hybridMultilevel"/>
    <w:tmpl w:val="5CB4E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20E62"/>
    <w:rsid w:val="000103CF"/>
    <w:rsid w:val="000259F7"/>
    <w:rsid w:val="00045D47"/>
    <w:rsid w:val="0005134A"/>
    <w:rsid w:val="000543B0"/>
    <w:rsid w:val="0005620B"/>
    <w:rsid w:val="00057CFB"/>
    <w:rsid w:val="00062FE9"/>
    <w:rsid w:val="0006522C"/>
    <w:rsid w:val="000756B0"/>
    <w:rsid w:val="00083B82"/>
    <w:rsid w:val="000A7847"/>
    <w:rsid w:val="000B1A4F"/>
    <w:rsid w:val="000E0288"/>
    <w:rsid w:val="00152B70"/>
    <w:rsid w:val="00166A02"/>
    <w:rsid w:val="00167FD7"/>
    <w:rsid w:val="0017173C"/>
    <w:rsid w:val="001815AB"/>
    <w:rsid w:val="001A3EEF"/>
    <w:rsid w:val="00210ACD"/>
    <w:rsid w:val="00220E62"/>
    <w:rsid w:val="00240DA0"/>
    <w:rsid w:val="00250EE6"/>
    <w:rsid w:val="00251912"/>
    <w:rsid w:val="00276E8B"/>
    <w:rsid w:val="00282C36"/>
    <w:rsid w:val="00287CEB"/>
    <w:rsid w:val="00294C3A"/>
    <w:rsid w:val="00296A49"/>
    <w:rsid w:val="002A01FB"/>
    <w:rsid w:val="002A5D28"/>
    <w:rsid w:val="002C41AB"/>
    <w:rsid w:val="002E5517"/>
    <w:rsid w:val="002F449B"/>
    <w:rsid w:val="002F7E26"/>
    <w:rsid w:val="003109F1"/>
    <w:rsid w:val="00323F66"/>
    <w:rsid w:val="003417A3"/>
    <w:rsid w:val="003471D7"/>
    <w:rsid w:val="0035322F"/>
    <w:rsid w:val="00357016"/>
    <w:rsid w:val="00370AA7"/>
    <w:rsid w:val="00376737"/>
    <w:rsid w:val="00377BC2"/>
    <w:rsid w:val="003804BD"/>
    <w:rsid w:val="003953D5"/>
    <w:rsid w:val="00396C2D"/>
    <w:rsid w:val="003B186A"/>
    <w:rsid w:val="003C06D5"/>
    <w:rsid w:val="003E1D07"/>
    <w:rsid w:val="003E36F1"/>
    <w:rsid w:val="0043126C"/>
    <w:rsid w:val="004713AD"/>
    <w:rsid w:val="00472576"/>
    <w:rsid w:val="00495C3E"/>
    <w:rsid w:val="004A1A45"/>
    <w:rsid w:val="004A3956"/>
    <w:rsid w:val="004B7F2A"/>
    <w:rsid w:val="004C152C"/>
    <w:rsid w:val="00511FDE"/>
    <w:rsid w:val="0051294F"/>
    <w:rsid w:val="005157F3"/>
    <w:rsid w:val="00522EB9"/>
    <w:rsid w:val="00526BB3"/>
    <w:rsid w:val="00541A3F"/>
    <w:rsid w:val="00542792"/>
    <w:rsid w:val="00562A1F"/>
    <w:rsid w:val="00563CA5"/>
    <w:rsid w:val="005753F2"/>
    <w:rsid w:val="00576BE7"/>
    <w:rsid w:val="005817BE"/>
    <w:rsid w:val="005822E3"/>
    <w:rsid w:val="005B662C"/>
    <w:rsid w:val="005D0018"/>
    <w:rsid w:val="005D25EB"/>
    <w:rsid w:val="005D4797"/>
    <w:rsid w:val="005E6271"/>
    <w:rsid w:val="005E6FB5"/>
    <w:rsid w:val="005F16BD"/>
    <w:rsid w:val="0060158E"/>
    <w:rsid w:val="00610549"/>
    <w:rsid w:val="00624064"/>
    <w:rsid w:val="0063136C"/>
    <w:rsid w:val="00631C97"/>
    <w:rsid w:val="00643951"/>
    <w:rsid w:val="00657605"/>
    <w:rsid w:val="006656E2"/>
    <w:rsid w:val="006948C4"/>
    <w:rsid w:val="006970C8"/>
    <w:rsid w:val="006A49B7"/>
    <w:rsid w:val="006F167B"/>
    <w:rsid w:val="006F5B1D"/>
    <w:rsid w:val="00703FE4"/>
    <w:rsid w:val="007114B7"/>
    <w:rsid w:val="007277C2"/>
    <w:rsid w:val="00732157"/>
    <w:rsid w:val="0073323E"/>
    <w:rsid w:val="007369AE"/>
    <w:rsid w:val="00760F1F"/>
    <w:rsid w:val="0077615A"/>
    <w:rsid w:val="00792FB8"/>
    <w:rsid w:val="007A656E"/>
    <w:rsid w:val="007C740D"/>
    <w:rsid w:val="007C7572"/>
    <w:rsid w:val="007E18FD"/>
    <w:rsid w:val="007E3EE3"/>
    <w:rsid w:val="007E61C4"/>
    <w:rsid w:val="00810A47"/>
    <w:rsid w:val="00831660"/>
    <w:rsid w:val="008327EB"/>
    <w:rsid w:val="00854611"/>
    <w:rsid w:val="00891E82"/>
    <w:rsid w:val="008B15E6"/>
    <w:rsid w:val="008B7581"/>
    <w:rsid w:val="008D1167"/>
    <w:rsid w:val="008D1B6D"/>
    <w:rsid w:val="008E1923"/>
    <w:rsid w:val="008F2C9A"/>
    <w:rsid w:val="008F4402"/>
    <w:rsid w:val="008F5C2D"/>
    <w:rsid w:val="00900A1F"/>
    <w:rsid w:val="0091472D"/>
    <w:rsid w:val="009338AF"/>
    <w:rsid w:val="00941AE4"/>
    <w:rsid w:val="0094683B"/>
    <w:rsid w:val="00963EDC"/>
    <w:rsid w:val="00974F3D"/>
    <w:rsid w:val="00986495"/>
    <w:rsid w:val="00987030"/>
    <w:rsid w:val="00997142"/>
    <w:rsid w:val="009B4FE8"/>
    <w:rsid w:val="009B5333"/>
    <w:rsid w:val="009B70B7"/>
    <w:rsid w:val="009B75F7"/>
    <w:rsid w:val="009C47E7"/>
    <w:rsid w:val="009D73CC"/>
    <w:rsid w:val="009E0193"/>
    <w:rsid w:val="009E5713"/>
    <w:rsid w:val="00A217CF"/>
    <w:rsid w:val="00A227C7"/>
    <w:rsid w:val="00A403B1"/>
    <w:rsid w:val="00A428F6"/>
    <w:rsid w:val="00A62319"/>
    <w:rsid w:val="00A70304"/>
    <w:rsid w:val="00A7189B"/>
    <w:rsid w:val="00A76AE7"/>
    <w:rsid w:val="00A77AE9"/>
    <w:rsid w:val="00A875AF"/>
    <w:rsid w:val="00A96082"/>
    <w:rsid w:val="00AA1622"/>
    <w:rsid w:val="00AA361E"/>
    <w:rsid w:val="00AB66BD"/>
    <w:rsid w:val="00AB7728"/>
    <w:rsid w:val="00AC351A"/>
    <w:rsid w:val="00AC6AB6"/>
    <w:rsid w:val="00AD4156"/>
    <w:rsid w:val="00AE1999"/>
    <w:rsid w:val="00AE3BDD"/>
    <w:rsid w:val="00B10D87"/>
    <w:rsid w:val="00B11CEC"/>
    <w:rsid w:val="00B13A46"/>
    <w:rsid w:val="00B21535"/>
    <w:rsid w:val="00B25040"/>
    <w:rsid w:val="00B30C4D"/>
    <w:rsid w:val="00B35013"/>
    <w:rsid w:val="00B403D9"/>
    <w:rsid w:val="00B418DA"/>
    <w:rsid w:val="00B4356A"/>
    <w:rsid w:val="00B80EDB"/>
    <w:rsid w:val="00B864DF"/>
    <w:rsid w:val="00BB752B"/>
    <w:rsid w:val="00BD2AD9"/>
    <w:rsid w:val="00C01CA6"/>
    <w:rsid w:val="00C06B52"/>
    <w:rsid w:val="00C11F2A"/>
    <w:rsid w:val="00C14F5C"/>
    <w:rsid w:val="00C165E8"/>
    <w:rsid w:val="00C273E2"/>
    <w:rsid w:val="00C56835"/>
    <w:rsid w:val="00C6096D"/>
    <w:rsid w:val="00C631F1"/>
    <w:rsid w:val="00C67704"/>
    <w:rsid w:val="00C8560C"/>
    <w:rsid w:val="00C86FFB"/>
    <w:rsid w:val="00C90966"/>
    <w:rsid w:val="00CA3C5C"/>
    <w:rsid w:val="00CD6DE1"/>
    <w:rsid w:val="00CE291C"/>
    <w:rsid w:val="00CE4747"/>
    <w:rsid w:val="00D002C4"/>
    <w:rsid w:val="00D066FF"/>
    <w:rsid w:val="00D0681E"/>
    <w:rsid w:val="00D11572"/>
    <w:rsid w:val="00D26727"/>
    <w:rsid w:val="00D34C9F"/>
    <w:rsid w:val="00D413A3"/>
    <w:rsid w:val="00D43016"/>
    <w:rsid w:val="00D52E42"/>
    <w:rsid w:val="00D636C4"/>
    <w:rsid w:val="00D93D18"/>
    <w:rsid w:val="00DA3BBF"/>
    <w:rsid w:val="00DB2E01"/>
    <w:rsid w:val="00DB77B8"/>
    <w:rsid w:val="00DD5AED"/>
    <w:rsid w:val="00DE1664"/>
    <w:rsid w:val="00DF26CC"/>
    <w:rsid w:val="00DF4015"/>
    <w:rsid w:val="00DF57B8"/>
    <w:rsid w:val="00E07AB1"/>
    <w:rsid w:val="00E165D6"/>
    <w:rsid w:val="00E22728"/>
    <w:rsid w:val="00E35DD3"/>
    <w:rsid w:val="00E4719B"/>
    <w:rsid w:val="00E50354"/>
    <w:rsid w:val="00E6070F"/>
    <w:rsid w:val="00E73303"/>
    <w:rsid w:val="00E74B8F"/>
    <w:rsid w:val="00EB3345"/>
    <w:rsid w:val="00EC5985"/>
    <w:rsid w:val="00EE0850"/>
    <w:rsid w:val="00EE4946"/>
    <w:rsid w:val="00EE788B"/>
    <w:rsid w:val="00F31725"/>
    <w:rsid w:val="00F4542E"/>
    <w:rsid w:val="00F4636C"/>
    <w:rsid w:val="00FC100C"/>
    <w:rsid w:val="00FE0982"/>
    <w:rsid w:val="00FE1E79"/>
    <w:rsid w:val="00FE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B45"/>
    <w:pPr>
      <w:suppressAutoHyphens/>
    </w:pPr>
    <w:rPr>
      <w:rFonts w:asciiTheme="minorHAnsi" w:eastAsiaTheme="minorHAnsi" w:hAnsiTheme="minorHAnsi" w:cs="Times New Roman"/>
      <w:lang w:eastAsia="ar-SA"/>
    </w:rPr>
  </w:style>
  <w:style w:type="paragraph" w:styleId="Titolo1">
    <w:name w:val="heading 1"/>
    <w:basedOn w:val="Normale1"/>
    <w:next w:val="Normale1"/>
    <w:rsid w:val="00220E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220E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220E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220E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220E6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220E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20E62"/>
  </w:style>
  <w:style w:type="table" w:customStyle="1" w:styleId="TableNormal">
    <w:name w:val="Table Normal"/>
    <w:rsid w:val="00220E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qFormat/>
    <w:rsid w:val="00220E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semiHidden/>
    <w:qFormat/>
    <w:rsid w:val="00D52B45"/>
  </w:style>
  <w:style w:type="character" w:customStyle="1" w:styleId="PidipaginaCarattere">
    <w:name w:val="Piè di pagina Carattere"/>
    <w:basedOn w:val="Carpredefinitoparagrafo"/>
    <w:link w:val="Pidipagina1"/>
    <w:uiPriority w:val="99"/>
    <w:semiHidden/>
    <w:qFormat/>
    <w:rsid w:val="00D52B45"/>
  </w:style>
  <w:style w:type="character" w:customStyle="1" w:styleId="CollegamentoInternet">
    <w:name w:val="Collegamento Internet"/>
    <w:uiPriority w:val="99"/>
    <w:semiHidden/>
    <w:unhideWhenUsed/>
    <w:rsid w:val="00D52B45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52B45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220E62"/>
    <w:pPr>
      <w:spacing w:after="140" w:line="288" w:lineRule="auto"/>
    </w:pPr>
  </w:style>
  <w:style w:type="paragraph" w:styleId="Elenco">
    <w:name w:val="List"/>
    <w:basedOn w:val="Corpodeltesto"/>
    <w:rsid w:val="00220E62"/>
    <w:rPr>
      <w:rFonts w:cs="Arial"/>
    </w:rPr>
  </w:style>
  <w:style w:type="paragraph" w:customStyle="1" w:styleId="Didascalia1">
    <w:name w:val="Didascalia1"/>
    <w:basedOn w:val="Normale"/>
    <w:qFormat/>
    <w:rsid w:val="00220E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220E62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semiHidden/>
    <w:unhideWhenUsed/>
    <w:rsid w:val="00D52B45"/>
    <w:pPr>
      <w:tabs>
        <w:tab w:val="center" w:pos="4819"/>
        <w:tab w:val="right" w:pos="9638"/>
      </w:tabs>
      <w:suppressAutoHyphens w:val="0"/>
    </w:pPr>
    <w:rPr>
      <w:rFonts w:cstheme="minorBidi"/>
      <w:lang w:eastAsia="en-US"/>
    </w:rPr>
  </w:style>
  <w:style w:type="paragraph" w:customStyle="1" w:styleId="Pidipagina1">
    <w:name w:val="Piè di pagina1"/>
    <w:basedOn w:val="Normale"/>
    <w:link w:val="PidipaginaCarattere"/>
    <w:semiHidden/>
    <w:unhideWhenUsed/>
    <w:rsid w:val="00D52B45"/>
    <w:pPr>
      <w:tabs>
        <w:tab w:val="center" w:pos="4819"/>
        <w:tab w:val="right" w:pos="9638"/>
      </w:tabs>
      <w:suppressAutoHyphens w:val="0"/>
    </w:pPr>
    <w:rPr>
      <w:rFonts w:cstheme="minorBid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52B45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qFormat/>
    <w:rsid w:val="00D52B45"/>
    <w:pPr>
      <w:suppressAutoHyphens w:val="0"/>
      <w:spacing w:beforeAutospacing="1" w:after="119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F2308"/>
    <w:pPr>
      <w:suppressAutoHyphens w:val="0"/>
      <w:spacing w:after="200" w:line="276" w:lineRule="auto"/>
      <w:ind w:left="720"/>
    </w:pPr>
    <w:rPr>
      <w:rFonts w:cs="Calibri"/>
      <w:lang w:eastAsia="it-IT"/>
    </w:rPr>
  </w:style>
  <w:style w:type="paragraph" w:styleId="Sottotitolo">
    <w:name w:val="Subtitle"/>
    <w:basedOn w:val="Normale"/>
    <w:next w:val="Normale"/>
    <w:rsid w:val="00220E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792FB8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792FB8"/>
    <w:rPr>
      <w:rFonts w:asciiTheme="minorHAnsi" w:eastAsiaTheme="minorHAnsi" w:hAnsiTheme="minorHAnsi" w:cs="Times New Roman"/>
      <w:lang w:eastAsia="ar-SA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792FB8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792FB8"/>
    <w:rPr>
      <w:rFonts w:asciiTheme="minorHAnsi" w:eastAsiaTheme="minorHAnsi" w:hAnsiTheme="minorHAnsi" w:cs="Times New Roman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9B70B7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733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330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3303"/>
    <w:rPr>
      <w:rFonts w:asciiTheme="minorHAnsi" w:eastAsiaTheme="minorHAnsi" w:hAnsiTheme="minorHAnsi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33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3303"/>
    <w:rPr>
      <w:rFonts w:asciiTheme="minorHAnsi" w:eastAsiaTheme="minorHAnsi" w:hAnsiTheme="minorHAnsi" w:cs="Times New Roman"/>
      <w:b/>
      <w:bCs/>
      <w:sz w:val="20"/>
      <w:szCs w:val="20"/>
      <w:lang w:eastAsia="ar-S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E4946"/>
    <w:pPr>
      <w:suppressAutoHyphens w:val="0"/>
    </w:pPr>
    <w:rPr>
      <w:rFonts w:ascii="Consolas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E494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CorpoA">
    <w:name w:val="Corpo A"/>
    <w:basedOn w:val="Normale"/>
    <w:rsid w:val="000259F7"/>
    <w:pPr>
      <w:suppressAutoHyphens w:val="0"/>
    </w:pPr>
    <w:rPr>
      <w:rFonts w:ascii="Helvetica Neue" w:hAnsi="Helvetica Neue"/>
      <w:color w:val="000000"/>
      <w:lang w:eastAsia="it-IT"/>
    </w:rPr>
  </w:style>
  <w:style w:type="paragraph" w:customStyle="1" w:styleId="Didefault">
    <w:name w:val="Di default"/>
    <w:basedOn w:val="Normale"/>
    <w:rsid w:val="000259F7"/>
    <w:pPr>
      <w:suppressAutoHyphens w:val="0"/>
      <w:jc w:val="both"/>
    </w:pPr>
    <w:rPr>
      <w:rFonts w:ascii="Helvetica Neue" w:hAnsi="Helvetica Neue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3920">
          <w:marLeft w:val="0"/>
          <w:marRight w:val="23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italianost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Flavia</cp:lastModifiedBy>
  <cp:revision>2</cp:revision>
  <cp:lastPrinted>2020-03-27T18:13:00Z</cp:lastPrinted>
  <dcterms:created xsi:type="dcterms:W3CDTF">2020-08-07T09:28:00Z</dcterms:created>
  <dcterms:modified xsi:type="dcterms:W3CDTF">2020-08-07T09:28:00Z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