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FCFD" w14:textId="77777777" w:rsidR="009F6C52" w:rsidRDefault="009F6C52" w:rsidP="00820756">
      <w:pPr>
        <w:jc w:val="center"/>
        <w:rPr>
          <w:b/>
          <w:sz w:val="28"/>
          <w:szCs w:val="28"/>
          <w:highlight w:val="yellow"/>
        </w:rPr>
      </w:pPr>
    </w:p>
    <w:p w14:paraId="7C926971" w14:textId="1D2206FE" w:rsidR="002C3BE6" w:rsidRPr="00924659" w:rsidRDefault="0066430A" w:rsidP="001E1920">
      <w:pPr>
        <w:spacing w:after="0"/>
        <w:jc w:val="center"/>
        <w:rPr>
          <w:b/>
          <w:sz w:val="28"/>
          <w:szCs w:val="28"/>
        </w:rPr>
      </w:pPr>
      <w:r w:rsidRPr="00924659">
        <w:rPr>
          <w:b/>
          <w:sz w:val="28"/>
          <w:szCs w:val="28"/>
        </w:rPr>
        <w:t xml:space="preserve">Arriva </w:t>
      </w:r>
      <w:r w:rsidR="002C3BE6" w:rsidRPr="00924659">
        <w:rPr>
          <w:b/>
          <w:sz w:val="28"/>
          <w:szCs w:val="28"/>
        </w:rPr>
        <w:t>la Primavera per la Mobilità Dolce 2021</w:t>
      </w:r>
      <w:r w:rsidR="00FD0A00" w:rsidRPr="00924659">
        <w:rPr>
          <w:b/>
          <w:sz w:val="28"/>
          <w:szCs w:val="28"/>
        </w:rPr>
        <w:t xml:space="preserve"> </w:t>
      </w:r>
      <w:r w:rsidR="00001C52" w:rsidRPr="00924659">
        <w:rPr>
          <w:b/>
          <w:sz w:val="28"/>
          <w:szCs w:val="28"/>
        </w:rPr>
        <w:t>per far ripartire l’Italia!</w:t>
      </w:r>
    </w:p>
    <w:p w14:paraId="266104C3" w14:textId="77777777" w:rsidR="009F47AF" w:rsidRPr="001E1920" w:rsidRDefault="002C3BE6" w:rsidP="001E1920">
      <w:pPr>
        <w:spacing w:after="0"/>
        <w:jc w:val="center"/>
        <w:rPr>
          <w:b/>
          <w:bCs/>
          <w:i/>
          <w:sz w:val="24"/>
          <w:szCs w:val="24"/>
        </w:rPr>
      </w:pPr>
      <w:r w:rsidRPr="001E1920">
        <w:rPr>
          <w:b/>
          <w:bCs/>
          <w:i/>
          <w:sz w:val="24"/>
          <w:szCs w:val="24"/>
        </w:rPr>
        <w:t>Dal 21 marzo al 21 giugno 2021 eventi online</w:t>
      </w:r>
      <w:r w:rsidR="0066430A" w:rsidRPr="001E1920">
        <w:rPr>
          <w:b/>
          <w:bCs/>
          <w:i/>
          <w:sz w:val="24"/>
          <w:szCs w:val="24"/>
        </w:rPr>
        <w:t xml:space="preserve"> e di prossimità </w:t>
      </w:r>
    </w:p>
    <w:p w14:paraId="17E417B4" w14:textId="0345C346" w:rsidR="002C3BE6" w:rsidRPr="001E1920" w:rsidRDefault="002C3BE6" w:rsidP="001E1920">
      <w:pPr>
        <w:spacing w:after="0"/>
        <w:jc w:val="center"/>
        <w:rPr>
          <w:b/>
          <w:bCs/>
          <w:i/>
          <w:sz w:val="24"/>
          <w:szCs w:val="24"/>
        </w:rPr>
      </w:pPr>
      <w:r w:rsidRPr="001E1920">
        <w:rPr>
          <w:b/>
          <w:bCs/>
          <w:i/>
          <w:sz w:val="24"/>
          <w:szCs w:val="24"/>
        </w:rPr>
        <w:t>per chi ama camminare, pedalare</w:t>
      </w:r>
      <w:r w:rsidR="0066430A" w:rsidRPr="001E1920">
        <w:rPr>
          <w:b/>
          <w:bCs/>
          <w:i/>
          <w:sz w:val="24"/>
          <w:szCs w:val="24"/>
        </w:rPr>
        <w:t xml:space="preserve">, </w:t>
      </w:r>
      <w:r w:rsidR="009F47AF" w:rsidRPr="001E1920">
        <w:rPr>
          <w:b/>
          <w:bCs/>
          <w:i/>
          <w:sz w:val="24"/>
          <w:szCs w:val="24"/>
        </w:rPr>
        <w:t>viaggiare sui treni</w:t>
      </w:r>
      <w:r w:rsidR="0066430A" w:rsidRPr="001E1920">
        <w:rPr>
          <w:b/>
          <w:bCs/>
          <w:i/>
          <w:sz w:val="24"/>
          <w:szCs w:val="24"/>
        </w:rPr>
        <w:t xml:space="preserve"> locali</w:t>
      </w:r>
      <w:r w:rsidR="00F74945" w:rsidRPr="001E1920">
        <w:rPr>
          <w:b/>
          <w:bCs/>
          <w:i/>
          <w:sz w:val="24"/>
          <w:szCs w:val="24"/>
        </w:rPr>
        <w:t xml:space="preserve"> e</w:t>
      </w:r>
      <w:r w:rsidR="009F47AF" w:rsidRPr="001E1920">
        <w:rPr>
          <w:b/>
          <w:bCs/>
          <w:i/>
          <w:sz w:val="24"/>
          <w:szCs w:val="24"/>
        </w:rPr>
        <w:t xml:space="preserve"> visitare</w:t>
      </w:r>
      <w:r w:rsidR="00F74945" w:rsidRPr="001E1920">
        <w:rPr>
          <w:b/>
          <w:bCs/>
          <w:i/>
          <w:sz w:val="24"/>
          <w:szCs w:val="24"/>
        </w:rPr>
        <w:t xml:space="preserve"> i borghi</w:t>
      </w:r>
    </w:p>
    <w:p w14:paraId="61B3E1B1" w14:textId="77777777" w:rsidR="00B6287A" w:rsidRPr="002C01E1" w:rsidRDefault="00B6287A" w:rsidP="001E1920">
      <w:pPr>
        <w:spacing w:after="0"/>
        <w:jc w:val="both"/>
        <w:rPr>
          <w:sz w:val="24"/>
          <w:szCs w:val="24"/>
        </w:rPr>
      </w:pPr>
    </w:p>
    <w:p w14:paraId="6E1D2F9E" w14:textId="492FFD53" w:rsidR="00001C52" w:rsidRPr="002C01E1" w:rsidRDefault="002C3BE6" w:rsidP="00B6287A">
      <w:pPr>
        <w:jc w:val="both"/>
        <w:rPr>
          <w:sz w:val="24"/>
          <w:szCs w:val="24"/>
        </w:rPr>
      </w:pPr>
      <w:r w:rsidRPr="002C01E1">
        <w:rPr>
          <w:sz w:val="24"/>
          <w:szCs w:val="24"/>
        </w:rPr>
        <w:t xml:space="preserve">Dal 21 marzo al 21 giugno </w:t>
      </w:r>
      <w:r w:rsidR="00001C52" w:rsidRPr="002C01E1">
        <w:rPr>
          <w:sz w:val="24"/>
          <w:szCs w:val="24"/>
        </w:rPr>
        <w:t xml:space="preserve">tanti gli </w:t>
      </w:r>
      <w:r w:rsidRPr="002C01E1">
        <w:rPr>
          <w:sz w:val="24"/>
          <w:szCs w:val="24"/>
        </w:rPr>
        <w:t xml:space="preserve">eventi </w:t>
      </w:r>
      <w:r w:rsidR="00B6287A" w:rsidRPr="002C01E1">
        <w:rPr>
          <w:sz w:val="24"/>
          <w:szCs w:val="24"/>
        </w:rPr>
        <w:t xml:space="preserve">in arrivo </w:t>
      </w:r>
      <w:r w:rsidRPr="002C01E1">
        <w:rPr>
          <w:sz w:val="24"/>
          <w:szCs w:val="24"/>
        </w:rPr>
        <w:t xml:space="preserve">protagonisti della </w:t>
      </w:r>
      <w:r w:rsidRPr="002C01E1">
        <w:rPr>
          <w:b/>
          <w:sz w:val="24"/>
          <w:szCs w:val="24"/>
        </w:rPr>
        <w:t>Primavera per la Mobilità Dolce 2021</w:t>
      </w:r>
      <w:r w:rsidR="00001C52" w:rsidRPr="002C01E1">
        <w:rPr>
          <w:b/>
          <w:sz w:val="24"/>
          <w:szCs w:val="24"/>
        </w:rPr>
        <w:t xml:space="preserve"> promo</w:t>
      </w:r>
      <w:r w:rsidR="00533691" w:rsidRPr="002C01E1">
        <w:rPr>
          <w:b/>
          <w:sz w:val="24"/>
          <w:szCs w:val="24"/>
        </w:rPr>
        <w:t>ss</w:t>
      </w:r>
      <w:r w:rsidR="00001C52" w:rsidRPr="002C01E1">
        <w:rPr>
          <w:b/>
          <w:sz w:val="24"/>
          <w:szCs w:val="24"/>
        </w:rPr>
        <w:t>a dalla Alleanza Mobilità Dolce</w:t>
      </w:r>
      <w:r w:rsidRPr="002C01E1">
        <w:rPr>
          <w:sz w:val="24"/>
          <w:szCs w:val="24"/>
        </w:rPr>
        <w:t xml:space="preserve">: per chi ama pedalare, camminare, scoprire ferrovie </w:t>
      </w:r>
      <w:r w:rsidR="00AF44FE" w:rsidRPr="002C01E1">
        <w:rPr>
          <w:sz w:val="24"/>
          <w:szCs w:val="24"/>
        </w:rPr>
        <w:t>locali</w:t>
      </w:r>
      <w:r w:rsidRPr="002C01E1">
        <w:rPr>
          <w:sz w:val="24"/>
          <w:szCs w:val="24"/>
        </w:rPr>
        <w:t xml:space="preserve"> ed immergersi ne</w:t>
      </w:r>
      <w:r w:rsidR="00AF44FE" w:rsidRPr="002C01E1">
        <w:rPr>
          <w:sz w:val="24"/>
          <w:szCs w:val="24"/>
        </w:rPr>
        <w:t>i borghi</w:t>
      </w:r>
      <w:r w:rsidRPr="002C01E1">
        <w:rPr>
          <w:sz w:val="24"/>
          <w:szCs w:val="24"/>
        </w:rPr>
        <w:t xml:space="preserve"> e nel paesaggio italiano.</w:t>
      </w:r>
      <w:r w:rsidR="00AF44FE" w:rsidRPr="002C01E1">
        <w:rPr>
          <w:sz w:val="24"/>
          <w:szCs w:val="24"/>
        </w:rPr>
        <w:t xml:space="preserve"> </w:t>
      </w:r>
      <w:r w:rsidR="00001C52" w:rsidRPr="002C01E1">
        <w:rPr>
          <w:sz w:val="24"/>
          <w:szCs w:val="24"/>
        </w:rPr>
        <w:t xml:space="preserve">La Primavera 2021 vuole essere un messaggio di speranza con “la mobilità dolce per far ripartire l’Italia” </w:t>
      </w:r>
      <w:r w:rsidR="00533691" w:rsidRPr="002C01E1">
        <w:rPr>
          <w:sz w:val="24"/>
          <w:szCs w:val="24"/>
        </w:rPr>
        <w:t>in tempi difficili di pandemia</w:t>
      </w:r>
      <w:r w:rsidR="00DD7A26" w:rsidRPr="002C01E1">
        <w:rPr>
          <w:sz w:val="24"/>
          <w:szCs w:val="24"/>
        </w:rPr>
        <w:t xml:space="preserve">, </w:t>
      </w:r>
      <w:r w:rsidR="00F85B4A" w:rsidRPr="002C01E1">
        <w:rPr>
          <w:sz w:val="24"/>
          <w:szCs w:val="24"/>
        </w:rPr>
        <w:t>con la voglia di tornare a vivere all’aria aperta</w:t>
      </w:r>
      <w:r w:rsidR="00DD7A26" w:rsidRPr="002C01E1">
        <w:rPr>
          <w:sz w:val="24"/>
          <w:szCs w:val="24"/>
        </w:rPr>
        <w:t>, in piccoli gruppi, nella natura e nei borghi italiani</w:t>
      </w:r>
      <w:r w:rsidR="00B6287A" w:rsidRPr="002C01E1">
        <w:rPr>
          <w:sz w:val="24"/>
          <w:szCs w:val="24"/>
        </w:rPr>
        <w:t>.</w:t>
      </w:r>
    </w:p>
    <w:p w14:paraId="31847AC7" w14:textId="1E2441F8" w:rsidR="00533691" w:rsidRPr="002C01E1" w:rsidRDefault="00533691" w:rsidP="00B6287A">
      <w:pPr>
        <w:jc w:val="both"/>
        <w:rPr>
          <w:sz w:val="24"/>
          <w:szCs w:val="24"/>
        </w:rPr>
      </w:pPr>
      <w:r w:rsidRPr="002C01E1">
        <w:rPr>
          <w:sz w:val="24"/>
          <w:szCs w:val="24"/>
        </w:rPr>
        <w:t xml:space="preserve">La Primavera Mobilita Dolce 2021 ha il patrocinio del </w:t>
      </w:r>
      <w:r w:rsidRPr="001E1920">
        <w:rPr>
          <w:b/>
          <w:bCs/>
          <w:sz w:val="24"/>
          <w:szCs w:val="24"/>
        </w:rPr>
        <w:t>Ministero della Transizione Ecologica</w:t>
      </w:r>
      <w:r w:rsidR="00DD7A26" w:rsidRPr="002C01E1">
        <w:rPr>
          <w:sz w:val="24"/>
          <w:szCs w:val="24"/>
        </w:rPr>
        <w:t xml:space="preserve">, del </w:t>
      </w:r>
      <w:r w:rsidR="00DD7A26" w:rsidRPr="001E1920">
        <w:rPr>
          <w:b/>
          <w:bCs/>
          <w:sz w:val="24"/>
          <w:szCs w:val="24"/>
        </w:rPr>
        <w:t xml:space="preserve">Ministero della </w:t>
      </w:r>
      <w:r w:rsidR="001E1920">
        <w:rPr>
          <w:b/>
          <w:bCs/>
          <w:sz w:val="24"/>
          <w:szCs w:val="24"/>
        </w:rPr>
        <w:t>C</w:t>
      </w:r>
      <w:r w:rsidR="00DD7A26" w:rsidRPr="001E1920">
        <w:rPr>
          <w:b/>
          <w:bCs/>
          <w:sz w:val="24"/>
          <w:szCs w:val="24"/>
        </w:rPr>
        <w:t>ultura</w:t>
      </w:r>
      <w:r w:rsidR="00DD7A26" w:rsidRPr="002C01E1">
        <w:rPr>
          <w:sz w:val="24"/>
          <w:szCs w:val="24"/>
        </w:rPr>
        <w:t xml:space="preserve">, di </w:t>
      </w:r>
      <w:r w:rsidR="001E1920" w:rsidRPr="001E1920">
        <w:rPr>
          <w:b/>
          <w:bCs/>
          <w:sz w:val="24"/>
          <w:szCs w:val="24"/>
        </w:rPr>
        <w:t>ANCI</w:t>
      </w:r>
      <w:r w:rsidR="00DD7A26" w:rsidRPr="002C01E1">
        <w:rPr>
          <w:sz w:val="24"/>
          <w:szCs w:val="24"/>
        </w:rPr>
        <w:t xml:space="preserve">, </w:t>
      </w:r>
      <w:r w:rsidR="00DD7A26" w:rsidRPr="001E1920">
        <w:rPr>
          <w:b/>
          <w:bCs/>
          <w:sz w:val="24"/>
          <w:szCs w:val="24"/>
        </w:rPr>
        <w:t>ASSTRA</w:t>
      </w:r>
      <w:r w:rsidR="00DD7A26" w:rsidRPr="002C01E1">
        <w:rPr>
          <w:sz w:val="24"/>
          <w:szCs w:val="24"/>
        </w:rPr>
        <w:t xml:space="preserve">, </w:t>
      </w:r>
      <w:r w:rsidR="00741694">
        <w:rPr>
          <w:sz w:val="24"/>
          <w:szCs w:val="24"/>
        </w:rPr>
        <w:t xml:space="preserve">di </w:t>
      </w:r>
      <w:r w:rsidR="00DD7A26" w:rsidRPr="001E1920">
        <w:rPr>
          <w:b/>
          <w:bCs/>
          <w:sz w:val="24"/>
          <w:szCs w:val="24"/>
        </w:rPr>
        <w:t>Fondazione FS</w:t>
      </w:r>
      <w:r w:rsidR="00DD7A26" w:rsidRPr="002C01E1">
        <w:rPr>
          <w:sz w:val="24"/>
          <w:szCs w:val="24"/>
        </w:rPr>
        <w:t xml:space="preserve"> e della </w:t>
      </w:r>
      <w:r w:rsidR="00DD7A26" w:rsidRPr="001E1920">
        <w:rPr>
          <w:b/>
          <w:bCs/>
          <w:sz w:val="24"/>
          <w:szCs w:val="24"/>
        </w:rPr>
        <w:t xml:space="preserve">Associazione Europea </w:t>
      </w:r>
      <w:r w:rsidR="00741694" w:rsidRPr="001E1920">
        <w:rPr>
          <w:b/>
          <w:bCs/>
          <w:sz w:val="24"/>
          <w:szCs w:val="24"/>
        </w:rPr>
        <w:t>V</w:t>
      </w:r>
      <w:r w:rsidR="00DD7A26" w:rsidRPr="001E1920">
        <w:rPr>
          <w:b/>
          <w:bCs/>
          <w:sz w:val="24"/>
          <w:szCs w:val="24"/>
        </w:rPr>
        <w:t>ie Francigene</w:t>
      </w:r>
      <w:r w:rsidR="00DD7A26" w:rsidRPr="002C01E1">
        <w:rPr>
          <w:sz w:val="24"/>
          <w:szCs w:val="24"/>
        </w:rPr>
        <w:t>.</w:t>
      </w:r>
    </w:p>
    <w:p w14:paraId="1A949614" w14:textId="7AACEF9F" w:rsidR="00C5063F" w:rsidRPr="002C01E1" w:rsidRDefault="00DD7A26" w:rsidP="00B6287A">
      <w:pPr>
        <w:jc w:val="both"/>
        <w:rPr>
          <w:b/>
          <w:bCs/>
          <w:sz w:val="24"/>
          <w:szCs w:val="24"/>
        </w:rPr>
      </w:pPr>
      <w:r w:rsidRPr="002C01E1">
        <w:rPr>
          <w:sz w:val="24"/>
          <w:szCs w:val="24"/>
        </w:rPr>
        <w:t>Una tappa fondamentale è l</w:t>
      </w:r>
      <w:r w:rsidR="00001C52" w:rsidRPr="002C01E1">
        <w:rPr>
          <w:sz w:val="24"/>
          <w:szCs w:val="24"/>
        </w:rPr>
        <w:t>a</w:t>
      </w:r>
      <w:r w:rsidR="002C3BE6" w:rsidRPr="002C01E1">
        <w:rPr>
          <w:sz w:val="24"/>
          <w:szCs w:val="24"/>
        </w:rPr>
        <w:t xml:space="preserve"> </w:t>
      </w:r>
      <w:r w:rsidR="002C3BE6" w:rsidRPr="002C01E1">
        <w:rPr>
          <w:b/>
          <w:sz w:val="24"/>
          <w:szCs w:val="24"/>
        </w:rPr>
        <w:t xml:space="preserve">Giornata </w:t>
      </w:r>
      <w:r w:rsidRPr="002C01E1">
        <w:rPr>
          <w:b/>
          <w:sz w:val="24"/>
          <w:szCs w:val="24"/>
        </w:rPr>
        <w:t xml:space="preserve">Nazionale </w:t>
      </w:r>
      <w:r w:rsidR="002C3BE6" w:rsidRPr="002C01E1">
        <w:rPr>
          <w:b/>
          <w:sz w:val="24"/>
          <w:szCs w:val="24"/>
        </w:rPr>
        <w:t>delle Ferrovie delle Meraviglie</w:t>
      </w:r>
      <w:r w:rsidR="002C3BE6" w:rsidRPr="002C01E1">
        <w:rPr>
          <w:sz w:val="24"/>
          <w:szCs w:val="24"/>
        </w:rPr>
        <w:t xml:space="preserve"> </w:t>
      </w:r>
      <w:r w:rsidR="00AF44FE" w:rsidRPr="002C01E1">
        <w:rPr>
          <w:sz w:val="24"/>
          <w:szCs w:val="24"/>
        </w:rPr>
        <w:t>fissata per il 22 e 23 maggio</w:t>
      </w:r>
      <w:r w:rsidR="0019030E" w:rsidRPr="002C01E1">
        <w:rPr>
          <w:sz w:val="24"/>
          <w:szCs w:val="24"/>
        </w:rPr>
        <w:t>, dedicata a</w:t>
      </w:r>
      <w:r w:rsidR="002C3BE6" w:rsidRPr="002C01E1">
        <w:rPr>
          <w:sz w:val="24"/>
          <w:szCs w:val="24"/>
        </w:rPr>
        <w:t xml:space="preserve"> valorizzare ferrovie locali, treni turistici e greenways, in stretto collegamento con l’</w:t>
      </w:r>
      <w:r w:rsidR="002C3BE6" w:rsidRPr="002C01E1">
        <w:rPr>
          <w:b/>
          <w:bCs/>
          <w:sz w:val="24"/>
          <w:szCs w:val="24"/>
        </w:rPr>
        <w:t>Anno Europeo delle Ferrovie 2021</w:t>
      </w:r>
      <w:r w:rsidR="002C3BE6" w:rsidRPr="002C01E1">
        <w:rPr>
          <w:sz w:val="24"/>
          <w:szCs w:val="24"/>
        </w:rPr>
        <w:t>.</w:t>
      </w:r>
      <w:r w:rsidR="00AF44FE" w:rsidRPr="002C01E1">
        <w:rPr>
          <w:b/>
          <w:bCs/>
          <w:sz w:val="24"/>
          <w:szCs w:val="24"/>
        </w:rPr>
        <w:t xml:space="preserve">  </w:t>
      </w:r>
      <w:r w:rsidR="00AF44FE" w:rsidRPr="002C01E1">
        <w:rPr>
          <w:sz w:val="24"/>
          <w:szCs w:val="24"/>
        </w:rPr>
        <w:t>In occasione della terza edizione si</w:t>
      </w:r>
      <w:r w:rsidR="00C5063F" w:rsidRPr="002C01E1">
        <w:rPr>
          <w:sz w:val="24"/>
          <w:szCs w:val="24"/>
        </w:rPr>
        <w:t xml:space="preserve"> svolgerà</w:t>
      </w:r>
      <w:r w:rsidR="00AF44FE" w:rsidRPr="002C01E1">
        <w:rPr>
          <w:sz w:val="24"/>
          <w:szCs w:val="24"/>
        </w:rPr>
        <w:t xml:space="preserve"> un evento </w:t>
      </w:r>
      <w:r w:rsidR="00C5063F" w:rsidRPr="002C01E1">
        <w:rPr>
          <w:sz w:val="24"/>
          <w:szCs w:val="24"/>
        </w:rPr>
        <w:t>online</w:t>
      </w:r>
      <w:r w:rsidR="00AF44FE" w:rsidRPr="002C01E1">
        <w:rPr>
          <w:sz w:val="24"/>
          <w:szCs w:val="24"/>
        </w:rPr>
        <w:t xml:space="preserve"> dedicato alla difficile situazione delle </w:t>
      </w:r>
      <w:r w:rsidR="00AF44FE" w:rsidRPr="002C01E1">
        <w:rPr>
          <w:b/>
          <w:bCs/>
          <w:sz w:val="24"/>
          <w:szCs w:val="24"/>
        </w:rPr>
        <w:t>ferrovie piemontesi</w:t>
      </w:r>
      <w:r w:rsidR="00AF44FE" w:rsidRPr="002C01E1">
        <w:rPr>
          <w:sz w:val="24"/>
          <w:szCs w:val="24"/>
        </w:rPr>
        <w:t>, con tratte purtroppo in dismissione, chiuse o temporaneamente sospese.</w:t>
      </w:r>
      <w:r w:rsidRPr="002C01E1">
        <w:rPr>
          <w:sz w:val="24"/>
          <w:szCs w:val="24"/>
        </w:rPr>
        <w:t xml:space="preserve"> Protagonisti di quest</w:t>
      </w:r>
      <w:r w:rsidR="00AB0EA5">
        <w:rPr>
          <w:sz w:val="24"/>
          <w:szCs w:val="24"/>
        </w:rPr>
        <w:t>i</w:t>
      </w:r>
      <w:r w:rsidRPr="002C01E1">
        <w:rPr>
          <w:sz w:val="24"/>
          <w:szCs w:val="24"/>
        </w:rPr>
        <w:t xml:space="preserve"> event</w:t>
      </w:r>
      <w:r w:rsidR="00AB0EA5">
        <w:rPr>
          <w:sz w:val="24"/>
          <w:szCs w:val="24"/>
        </w:rPr>
        <w:t>i</w:t>
      </w:r>
      <w:r w:rsidRPr="002C01E1">
        <w:rPr>
          <w:sz w:val="24"/>
          <w:szCs w:val="24"/>
        </w:rPr>
        <w:t xml:space="preserve"> sar</w:t>
      </w:r>
      <w:r w:rsidR="00AB0EA5">
        <w:rPr>
          <w:sz w:val="24"/>
          <w:szCs w:val="24"/>
        </w:rPr>
        <w:t>anno</w:t>
      </w:r>
      <w:r w:rsidRPr="002C01E1">
        <w:rPr>
          <w:sz w:val="24"/>
          <w:szCs w:val="24"/>
        </w:rPr>
        <w:t xml:space="preserve"> </w:t>
      </w:r>
      <w:r w:rsidRPr="002C01E1">
        <w:rPr>
          <w:b/>
          <w:bCs/>
          <w:sz w:val="24"/>
          <w:szCs w:val="24"/>
        </w:rPr>
        <w:t>Legambiente, Kyoto Club</w:t>
      </w:r>
      <w:r w:rsidR="00C5063F" w:rsidRPr="002C01E1">
        <w:rPr>
          <w:b/>
          <w:bCs/>
          <w:sz w:val="24"/>
          <w:szCs w:val="24"/>
        </w:rPr>
        <w:t xml:space="preserve">, </w:t>
      </w:r>
      <w:r w:rsidRPr="002C01E1">
        <w:rPr>
          <w:b/>
          <w:bCs/>
          <w:sz w:val="24"/>
          <w:szCs w:val="24"/>
        </w:rPr>
        <w:t>la Federazione delle Ferrovie Turistiche e Museali</w:t>
      </w:r>
      <w:r w:rsidR="00AB0EA5">
        <w:rPr>
          <w:b/>
          <w:bCs/>
          <w:sz w:val="24"/>
          <w:szCs w:val="24"/>
        </w:rPr>
        <w:t xml:space="preserve">, l’Associazione per la ferrovia Orte Civitavecchia, </w:t>
      </w:r>
      <w:proofErr w:type="spellStart"/>
      <w:r w:rsidR="00AB0EA5">
        <w:rPr>
          <w:b/>
          <w:bCs/>
          <w:sz w:val="24"/>
          <w:szCs w:val="24"/>
        </w:rPr>
        <w:t>InlocoMotivi</w:t>
      </w:r>
      <w:proofErr w:type="spellEnd"/>
      <w:r w:rsidR="00BB7442">
        <w:rPr>
          <w:b/>
          <w:bCs/>
          <w:sz w:val="24"/>
          <w:szCs w:val="24"/>
        </w:rPr>
        <w:t>, Associazione Ferrovia Torino Svizzera</w:t>
      </w:r>
      <w:r w:rsidR="00741694">
        <w:rPr>
          <w:b/>
          <w:bCs/>
          <w:sz w:val="24"/>
          <w:szCs w:val="24"/>
        </w:rPr>
        <w:t xml:space="preserve">, Amici della ferrovia della </w:t>
      </w:r>
      <w:commentRangeStart w:id="0"/>
      <w:r w:rsidR="00741694">
        <w:rPr>
          <w:b/>
          <w:bCs/>
          <w:sz w:val="24"/>
          <w:szCs w:val="24"/>
        </w:rPr>
        <w:t>Valmorea</w:t>
      </w:r>
      <w:commentRangeEnd w:id="0"/>
      <w:r w:rsidR="00461C49">
        <w:rPr>
          <w:rStyle w:val="Rimandocommento"/>
        </w:rPr>
        <w:commentReference w:id="0"/>
      </w:r>
      <w:r w:rsidR="00741694">
        <w:rPr>
          <w:b/>
          <w:bCs/>
          <w:sz w:val="24"/>
          <w:szCs w:val="24"/>
        </w:rPr>
        <w:t>.</w:t>
      </w:r>
    </w:p>
    <w:p w14:paraId="27C3A739" w14:textId="6D00929E" w:rsidR="00AF44FE" w:rsidRPr="002C01E1" w:rsidRDefault="0019030E" w:rsidP="00B6287A">
      <w:pPr>
        <w:jc w:val="both"/>
        <w:rPr>
          <w:b/>
          <w:bCs/>
          <w:sz w:val="24"/>
          <w:szCs w:val="24"/>
        </w:rPr>
      </w:pPr>
      <w:r w:rsidRPr="002C01E1">
        <w:rPr>
          <w:sz w:val="24"/>
          <w:szCs w:val="24"/>
        </w:rPr>
        <w:t>Dal 17 al 19</w:t>
      </w:r>
      <w:r w:rsidR="002C3BE6" w:rsidRPr="002C01E1">
        <w:rPr>
          <w:sz w:val="24"/>
          <w:szCs w:val="24"/>
        </w:rPr>
        <w:t xml:space="preserve"> giugno, la</w:t>
      </w:r>
      <w:r w:rsidR="002C3BE6" w:rsidRPr="002C01E1">
        <w:rPr>
          <w:b/>
          <w:bCs/>
          <w:sz w:val="24"/>
          <w:szCs w:val="24"/>
        </w:rPr>
        <w:t xml:space="preserve"> Maratona Ferroviaria 2021</w:t>
      </w:r>
      <w:r w:rsidRPr="002C01E1">
        <w:rPr>
          <w:sz w:val="24"/>
          <w:szCs w:val="24"/>
        </w:rPr>
        <w:t xml:space="preserve"> </w:t>
      </w:r>
      <w:r w:rsidR="002C3BE6" w:rsidRPr="002C01E1">
        <w:rPr>
          <w:sz w:val="24"/>
          <w:szCs w:val="24"/>
        </w:rPr>
        <w:t xml:space="preserve">sarà l’evento conclusivo della </w:t>
      </w:r>
      <w:r w:rsidR="002C3BE6" w:rsidRPr="002C01E1">
        <w:rPr>
          <w:b/>
          <w:bCs/>
          <w:sz w:val="24"/>
          <w:szCs w:val="24"/>
        </w:rPr>
        <w:t>Primavera Mobilità Dolce</w:t>
      </w:r>
      <w:r w:rsidRPr="002C01E1">
        <w:rPr>
          <w:sz w:val="24"/>
          <w:szCs w:val="24"/>
        </w:rPr>
        <w:t>:</w:t>
      </w:r>
      <w:r w:rsidR="00AF44FE" w:rsidRPr="002C01E1">
        <w:rPr>
          <w:sz w:val="24"/>
          <w:szCs w:val="24"/>
        </w:rPr>
        <w:t xml:space="preserve"> </w:t>
      </w:r>
      <w:r w:rsidRPr="002C01E1">
        <w:rPr>
          <w:sz w:val="24"/>
          <w:szCs w:val="24"/>
        </w:rPr>
        <w:t xml:space="preserve">una </w:t>
      </w:r>
      <w:r w:rsidR="00AF44FE" w:rsidRPr="002C01E1">
        <w:rPr>
          <w:sz w:val="24"/>
          <w:szCs w:val="24"/>
        </w:rPr>
        <w:t>manifestazione dalla durata di 3 giorni lungo linee ferroviarie locali per sensibilizzare l’opinione pubblica sul valore della rete ferroviaria italiana per lo sviluppo sostenibile e inclusivo delle aree interne.</w:t>
      </w:r>
      <w:r w:rsidR="00820756" w:rsidRPr="002C01E1">
        <w:rPr>
          <w:sz w:val="24"/>
          <w:szCs w:val="24"/>
        </w:rPr>
        <w:t xml:space="preserve"> </w:t>
      </w:r>
      <w:r w:rsidR="00AF44FE" w:rsidRPr="002C01E1">
        <w:rPr>
          <w:sz w:val="24"/>
          <w:szCs w:val="24"/>
        </w:rPr>
        <w:t xml:space="preserve">Quest’anno, la </w:t>
      </w:r>
      <w:r w:rsidR="00AF44FE" w:rsidRPr="002C01E1">
        <w:rPr>
          <w:b/>
          <w:bCs/>
          <w:sz w:val="24"/>
          <w:szCs w:val="24"/>
        </w:rPr>
        <w:t>Maratona dell’Arco Alpino</w:t>
      </w:r>
      <w:r w:rsidR="00AF44FE" w:rsidRPr="002C01E1">
        <w:rPr>
          <w:sz w:val="24"/>
          <w:szCs w:val="24"/>
        </w:rPr>
        <w:t xml:space="preserve"> (Milano-Venezia) percorrerà le linee locali più panoramiche, utilizzando ogni possibile mezzo di trasporto pubblico locale, dal bus, al treno a scartamento metrico, senza escludere funicolari, linee ferroviarie turistiche di recente riapertura e tram-treno.</w:t>
      </w:r>
      <w:r w:rsidR="00DD7A26" w:rsidRPr="002C01E1">
        <w:rPr>
          <w:sz w:val="24"/>
          <w:szCs w:val="24"/>
        </w:rPr>
        <w:t xml:space="preserve"> Realizzeranno questo evento </w:t>
      </w:r>
      <w:r w:rsidR="00DD7A26" w:rsidRPr="002C01E1">
        <w:rPr>
          <w:b/>
          <w:bCs/>
          <w:sz w:val="24"/>
          <w:szCs w:val="24"/>
        </w:rPr>
        <w:t xml:space="preserve">Italia Nostra, UTP </w:t>
      </w:r>
      <w:proofErr w:type="spellStart"/>
      <w:r w:rsidR="00DD7A26" w:rsidRPr="002C01E1">
        <w:rPr>
          <w:b/>
          <w:bCs/>
          <w:sz w:val="24"/>
          <w:szCs w:val="24"/>
        </w:rPr>
        <w:t>Assoutenti</w:t>
      </w:r>
      <w:proofErr w:type="spellEnd"/>
      <w:r w:rsidR="00DD7A26" w:rsidRPr="002C01E1">
        <w:rPr>
          <w:b/>
          <w:bCs/>
          <w:sz w:val="24"/>
          <w:szCs w:val="24"/>
        </w:rPr>
        <w:t xml:space="preserve">, FIFTM, </w:t>
      </w:r>
      <w:proofErr w:type="spellStart"/>
      <w:r w:rsidR="00BB7442">
        <w:rPr>
          <w:b/>
          <w:bCs/>
          <w:sz w:val="24"/>
          <w:szCs w:val="24"/>
        </w:rPr>
        <w:t>Federparchi</w:t>
      </w:r>
      <w:proofErr w:type="spellEnd"/>
      <w:r w:rsidR="00BB7442">
        <w:rPr>
          <w:b/>
          <w:bCs/>
          <w:sz w:val="24"/>
          <w:szCs w:val="24"/>
        </w:rPr>
        <w:t xml:space="preserve">, </w:t>
      </w:r>
      <w:proofErr w:type="spellStart"/>
      <w:r w:rsidR="00DD7A26" w:rsidRPr="002C01E1">
        <w:rPr>
          <w:b/>
          <w:bCs/>
          <w:sz w:val="24"/>
          <w:szCs w:val="24"/>
        </w:rPr>
        <w:t>Transdolomites</w:t>
      </w:r>
      <w:proofErr w:type="spellEnd"/>
      <w:r w:rsidR="00DD7A26" w:rsidRPr="002C01E1">
        <w:rPr>
          <w:b/>
          <w:bCs/>
          <w:sz w:val="24"/>
          <w:szCs w:val="24"/>
        </w:rPr>
        <w:t>.</w:t>
      </w:r>
    </w:p>
    <w:p w14:paraId="6DE4C52C" w14:textId="7F08E159" w:rsidR="00C5063F" w:rsidRPr="002C01E1" w:rsidRDefault="0019030E" w:rsidP="00B6287A">
      <w:pPr>
        <w:jc w:val="both"/>
        <w:rPr>
          <w:b/>
          <w:noProof/>
          <w:sz w:val="24"/>
          <w:szCs w:val="24"/>
          <w:lang w:eastAsia="it-IT"/>
        </w:rPr>
      </w:pPr>
      <w:r w:rsidRPr="002C01E1">
        <w:rPr>
          <w:sz w:val="24"/>
          <w:szCs w:val="24"/>
        </w:rPr>
        <w:t>Per il 2021,</w:t>
      </w:r>
      <w:r w:rsidR="002C3BE6" w:rsidRPr="002C01E1">
        <w:rPr>
          <w:sz w:val="24"/>
          <w:szCs w:val="24"/>
        </w:rPr>
        <w:t xml:space="preserve"> AMODO </w:t>
      </w:r>
      <w:r w:rsidR="00C5063F" w:rsidRPr="002C01E1">
        <w:rPr>
          <w:sz w:val="24"/>
          <w:szCs w:val="24"/>
        </w:rPr>
        <w:t xml:space="preserve">e le sue Associazioni </w:t>
      </w:r>
      <w:r w:rsidR="002C3BE6" w:rsidRPr="002C01E1">
        <w:rPr>
          <w:sz w:val="24"/>
          <w:szCs w:val="24"/>
        </w:rPr>
        <w:t>promuove l’approfondimento</w:t>
      </w:r>
      <w:r w:rsidRPr="002C01E1">
        <w:rPr>
          <w:sz w:val="24"/>
          <w:szCs w:val="24"/>
        </w:rPr>
        <w:t xml:space="preserve">, l’analisi e tanta progettualità per quando il Paese potrà </w:t>
      </w:r>
      <w:r w:rsidR="000C7087" w:rsidRPr="002C01E1">
        <w:rPr>
          <w:sz w:val="24"/>
          <w:szCs w:val="24"/>
        </w:rPr>
        <w:t xml:space="preserve">finalmente </w:t>
      </w:r>
      <w:r w:rsidRPr="002C01E1">
        <w:rPr>
          <w:sz w:val="24"/>
          <w:szCs w:val="24"/>
        </w:rPr>
        <w:t>ripartire</w:t>
      </w:r>
      <w:r w:rsidR="002C3BE6" w:rsidRPr="002C01E1">
        <w:rPr>
          <w:sz w:val="24"/>
          <w:szCs w:val="24"/>
        </w:rPr>
        <w:t xml:space="preserve"> con eventi online, </w:t>
      </w:r>
      <w:r w:rsidR="000C7087" w:rsidRPr="002C01E1">
        <w:rPr>
          <w:sz w:val="24"/>
          <w:szCs w:val="24"/>
        </w:rPr>
        <w:t xml:space="preserve">webinar e dirette social. </w:t>
      </w:r>
      <w:r w:rsidR="00B6287A" w:rsidRPr="002C01E1">
        <w:rPr>
          <w:sz w:val="24"/>
          <w:szCs w:val="24"/>
        </w:rPr>
        <w:t xml:space="preserve">Solo se sarà possibile - sulla base delle norme vigenti in quel periodo </w:t>
      </w:r>
      <w:r w:rsidR="00664D5A" w:rsidRPr="002C01E1">
        <w:rPr>
          <w:sz w:val="24"/>
          <w:szCs w:val="24"/>
        </w:rPr>
        <w:t>–</w:t>
      </w:r>
      <w:r w:rsidR="00B6287A" w:rsidRPr="002C01E1">
        <w:rPr>
          <w:sz w:val="24"/>
          <w:szCs w:val="24"/>
        </w:rPr>
        <w:t xml:space="preserve"> </w:t>
      </w:r>
      <w:r w:rsidR="00664D5A" w:rsidRPr="002C01E1">
        <w:rPr>
          <w:sz w:val="24"/>
          <w:szCs w:val="24"/>
        </w:rPr>
        <w:t xml:space="preserve">si potranno svolgere </w:t>
      </w:r>
      <w:r w:rsidR="00B6287A" w:rsidRPr="002C01E1">
        <w:rPr>
          <w:sz w:val="24"/>
          <w:szCs w:val="24"/>
        </w:rPr>
        <w:t>alcuni eventi di prossimità per piccoli gruppi in presenza a piedi, in bicicletta e sulle ferrovie locali.</w:t>
      </w:r>
    </w:p>
    <w:p w14:paraId="67EFC348" w14:textId="1D40D0D1" w:rsidR="00792858" w:rsidRPr="00352BF8" w:rsidRDefault="00C5063F" w:rsidP="00B628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C01E1">
        <w:rPr>
          <w:rFonts w:ascii="Calibri" w:eastAsia="Calibri" w:hAnsi="Calibri" w:cs="Times New Roman"/>
          <w:b/>
          <w:bCs/>
          <w:sz w:val="24"/>
          <w:szCs w:val="24"/>
        </w:rPr>
        <w:t>Associazione Comuni Virtuosi</w:t>
      </w:r>
      <w:r w:rsidRPr="002C01E1">
        <w:rPr>
          <w:rFonts w:ascii="Calibri" w:eastAsia="Calibri" w:hAnsi="Calibri" w:cs="Times New Roman"/>
          <w:sz w:val="24"/>
          <w:szCs w:val="24"/>
        </w:rPr>
        <w:t xml:space="preserve">, nell’ambito delle anteprime del Festival della Lentezza 2021, ha in programma per sabato 22 e domenica 23 maggio, nei comuni </w:t>
      </w:r>
      <w:r w:rsidR="0005642B">
        <w:rPr>
          <w:rFonts w:ascii="Calibri" w:eastAsia="Calibri" w:hAnsi="Calibri" w:cs="Times New Roman"/>
          <w:sz w:val="24"/>
          <w:szCs w:val="24"/>
        </w:rPr>
        <w:t xml:space="preserve">parmensi </w:t>
      </w:r>
      <w:r w:rsidRPr="002C01E1">
        <w:rPr>
          <w:rFonts w:ascii="Calibri" w:eastAsia="Calibri" w:hAnsi="Calibri" w:cs="Times New Roman"/>
          <w:sz w:val="24"/>
          <w:szCs w:val="24"/>
        </w:rPr>
        <w:t>il progetto “Arte a pedali”</w:t>
      </w:r>
      <w:r w:rsidR="0005642B">
        <w:rPr>
          <w:rFonts w:ascii="Calibri" w:eastAsia="Calibri" w:hAnsi="Calibri" w:cs="Times New Roman"/>
          <w:sz w:val="24"/>
          <w:szCs w:val="24"/>
        </w:rPr>
        <w:t xml:space="preserve">, </w:t>
      </w:r>
      <w:r w:rsidRPr="002C01E1">
        <w:rPr>
          <w:rFonts w:ascii="Calibri" w:eastAsia="Calibri" w:hAnsi="Calibri" w:cs="Times New Roman"/>
          <w:sz w:val="24"/>
          <w:szCs w:val="24"/>
        </w:rPr>
        <w:t>progetto a basso impatto ambientale</w:t>
      </w:r>
      <w:r w:rsidR="0005642B">
        <w:rPr>
          <w:rFonts w:ascii="Calibri" w:eastAsia="Calibri" w:hAnsi="Calibri" w:cs="Times New Roman"/>
          <w:sz w:val="24"/>
          <w:szCs w:val="24"/>
        </w:rPr>
        <w:t>.</w:t>
      </w:r>
      <w:r w:rsidRPr="002C01E1">
        <w:rPr>
          <w:rFonts w:ascii="Calibri" w:eastAsia="Calibri" w:hAnsi="Calibri" w:cs="Times New Roman"/>
          <w:sz w:val="24"/>
          <w:szCs w:val="24"/>
        </w:rPr>
        <w:t xml:space="preserve"> </w:t>
      </w:r>
      <w:r w:rsidR="0005642B">
        <w:rPr>
          <w:rFonts w:ascii="Calibri" w:eastAsia="Calibri" w:hAnsi="Calibri" w:cs="Times New Roman"/>
          <w:sz w:val="24"/>
          <w:szCs w:val="24"/>
        </w:rPr>
        <w:t>M</w:t>
      </w:r>
      <w:r w:rsidRPr="002C01E1">
        <w:rPr>
          <w:rFonts w:ascii="Calibri" w:eastAsia="Calibri" w:hAnsi="Calibri" w:cs="Times New Roman"/>
          <w:sz w:val="24"/>
          <w:szCs w:val="24"/>
        </w:rPr>
        <w:t>usica e narrazioni al centro della performance, dove il pubblico, pedalando assieme ai musicisti, diviene protagonista di un evento sensoriale che ha come sfondo l’evoluzione dei paesaggi attraversati dai percorsi ciclabili.</w:t>
      </w:r>
    </w:p>
    <w:p w14:paraId="00FA3367" w14:textId="78B735F3" w:rsidR="0005642B" w:rsidRDefault="002C3BE6" w:rsidP="00B6287A">
      <w:pPr>
        <w:jc w:val="both"/>
        <w:rPr>
          <w:sz w:val="24"/>
          <w:szCs w:val="24"/>
        </w:rPr>
      </w:pPr>
      <w:r w:rsidRPr="002C01E1">
        <w:rPr>
          <w:sz w:val="24"/>
          <w:szCs w:val="24"/>
        </w:rPr>
        <w:lastRenderedPageBreak/>
        <w:t>Per chi ama camminare, AM</w:t>
      </w:r>
      <w:r w:rsidR="000C7087" w:rsidRPr="002C01E1">
        <w:rPr>
          <w:sz w:val="24"/>
          <w:szCs w:val="24"/>
        </w:rPr>
        <w:t>O</w:t>
      </w:r>
      <w:r w:rsidRPr="002C01E1">
        <w:rPr>
          <w:sz w:val="24"/>
          <w:szCs w:val="24"/>
        </w:rPr>
        <w:t>D</w:t>
      </w:r>
      <w:r w:rsidR="000C7087" w:rsidRPr="002C01E1">
        <w:rPr>
          <w:sz w:val="24"/>
          <w:szCs w:val="24"/>
        </w:rPr>
        <w:t>O</w:t>
      </w:r>
      <w:r w:rsidRPr="002C01E1">
        <w:rPr>
          <w:sz w:val="24"/>
          <w:szCs w:val="24"/>
        </w:rPr>
        <w:t xml:space="preserve"> sarà partner del</w:t>
      </w:r>
      <w:r w:rsidR="00C5063F" w:rsidRPr="002C01E1">
        <w:rPr>
          <w:sz w:val="24"/>
          <w:szCs w:val="24"/>
        </w:rPr>
        <w:t xml:space="preserve"> </w:t>
      </w:r>
      <w:r w:rsidR="0005642B">
        <w:rPr>
          <w:sz w:val="24"/>
          <w:szCs w:val="24"/>
        </w:rPr>
        <w:t>M</w:t>
      </w:r>
      <w:r w:rsidR="00C5063F" w:rsidRPr="002C01E1">
        <w:rPr>
          <w:sz w:val="24"/>
          <w:szCs w:val="24"/>
        </w:rPr>
        <w:t>ese</w:t>
      </w:r>
      <w:r w:rsidRPr="002C01E1">
        <w:rPr>
          <w:sz w:val="24"/>
          <w:szCs w:val="24"/>
        </w:rPr>
        <w:t xml:space="preserve"> nazionale dei Cammini Francigeni</w:t>
      </w:r>
      <w:r w:rsidRPr="002C01E1">
        <w:rPr>
          <w:b/>
          <w:bCs/>
          <w:sz w:val="24"/>
          <w:szCs w:val="24"/>
        </w:rPr>
        <w:t xml:space="preserve"> </w:t>
      </w:r>
      <w:commentRangeStart w:id="1"/>
      <w:r w:rsidRPr="00461C49">
        <w:rPr>
          <w:sz w:val="24"/>
          <w:szCs w:val="24"/>
          <w:highlight w:val="yellow"/>
        </w:rPr>
        <w:t>promossa</w:t>
      </w:r>
      <w:commentRangeEnd w:id="1"/>
      <w:r w:rsidR="00461C49">
        <w:rPr>
          <w:rStyle w:val="Rimandocommento"/>
        </w:rPr>
        <w:commentReference w:id="1"/>
      </w:r>
      <w:r w:rsidRPr="002C01E1">
        <w:rPr>
          <w:sz w:val="24"/>
          <w:szCs w:val="24"/>
        </w:rPr>
        <w:t xml:space="preserve"> da </w:t>
      </w:r>
      <w:r w:rsidRPr="002C01E1">
        <w:rPr>
          <w:b/>
          <w:bCs/>
          <w:sz w:val="24"/>
          <w:szCs w:val="24"/>
        </w:rPr>
        <w:t>Rete dei Cammini,</w:t>
      </w:r>
      <w:r w:rsidRPr="002C01E1">
        <w:rPr>
          <w:sz w:val="24"/>
          <w:szCs w:val="24"/>
        </w:rPr>
        <w:t xml:space="preserve"> in programma </w:t>
      </w:r>
      <w:r w:rsidR="00AF44FE" w:rsidRPr="002C01E1">
        <w:rPr>
          <w:sz w:val="24"/>
          <w:szCs w:val="24"/>
        </w:rPr>
        <w:t>per il mese</w:t>
      </w:r>
      <w:r w:rsidRPr="002C01E1">
        <w:rPr>
          <w:sz w:val="24"/>
          <w:szCs w:val="24"/>
        </w:rPr>
        <w:t xml:space="preserve"> di maggio</w:t>
      </w:r>
      <w:r w:rsidR="00AF44FE" w:rsidRPr="002C01E1">
        <w:rPr>
          <w:sz w:val="24"/>
          <w:szCs w:val="24"/>
        </w:rPr>
        <w:t>,</w:t>
      </w:r>
      <w:r w:rsidRPr="002C01E1">
        <w:rPr>
          <w:sz w:val="24"/>
          <w:szCs w:val="24"/>
        </w:rPr>
        <w:t xml:space="preserve"> con eventi online</w:t>
      </w:r>
      <w:r w:rsidR="00C5063F" w:rsidRPr="002C01E1">
        <w:rPr>
          <w:sz w:val="24"/>
          <w:szCs w:val="24"/>
        </w:rPr>
        <w:t xml:space="preserve"> ed in piccoli gruppi</w:t>
      </w:r>
      <w:r w:rsidRPr="002C01E1">
        <w:rPr>
          <w:sz w:val="24"/>
          <w:szCs w:val="24"/>
        </w:rPr>
        <w:t xml:space="preserve"> per far conoscere la bellezza dei cammini italiani.</w:t>
      </w:r>
      <w:r w:rsidR="0005642B">
        <w:rPr>
          <w:sz w:val="24"/>
          <w:szCs w:val="24"/>
        </w:rPr>
        <w:t xml:space="preserve"> Protagonista dell’edizione 2021 sarà il progetto Scuole in Cammino</w:t>
      </w:r>
      <w:r w:rsidR="0005642B" w:rsidRPr="0005642B">
        <w:rPr>
          <w:rFonts w:ascii="Calibri" w:eastAsia="Calibri" w:hAnsi="Calibri" w:cs="Times New Roman"/>
          <w:b/>
          <w:bCs/>
        </w:rPr>
        <w:t xml:space="preserve"> </w:t>
      </w:r>
      <w:r w:rsidR="0005642B" w:rsidRPr="0005642B">
        <w:rPr>
          <w:rFonts w:ascii="Calibri" w:eastAsia="Calibri" w:hAnsi="Calibri" w:cs="Times New Roman"/>
        </w:rPr>
        <w:t xml:space="preserve">e la presentazione del suo </w:t>
      </w:r>
      <w:commentRangeStart w:id="2"/>
      <w:proofErr w:type="spellStart"/>
      <w:r w:rsidR="0005642B" w:rsidRPr="00461C49">
        <w:rPr>
          <w:rFonts w:ascii="Calibri" w:eastAsia="Calibri" w:hAnsi="Calibri" w:cs="Times New Roman"/>
          <w:highlight w:val="yellow"/>
        </w:rPr>
        <w:t>Vademecun</w:t>
      </w:r>
      <w:commentRangeEnd w:id="2"/>
      <w:proofErr w:type="spellEnd"/>
      <w:r w:rsidR="00461C49">
        <w:rPr>
          <w:rStyle w:val="Rimandocommento"/>
        </w:rPr>
        <w:commentReference w:id="2"/>
      </w:r>
      <w:r w:rsidR="0005642B" w:rsidRPr="0005642B">
        <w:rPr>
          <w:rFonts w:ascii="Calibri" w:eastAsia="Calibri" w:hAnsi="Calibri" w:cs="Times New Roman"/>
        </w:rPr>
        <w:t xml:space="preserve"> dedicato alle </w:t>
      </w:r>
      <w:commentRangeStart w:id="3"/>
      <w:r w:rsidR="0005642B" w:rsidRPr="0005642B">
        <w:rPr>
          <w:rFonts w:ascii="Calibri" w:eastAsia="Calibri" w:hAnsi="Calibri" w:cs="Times New Roman"/>
        </w:rPr>
        <w:t>scuole</w:t>
      </w:r>
      <w:commentRangeEnd w:id="3"/>
      <w:r w:rsidR="00461C49">
        <w:rPr>
          <w:rStyle w:val="Rimandocommento"/>
        </w:rPr>
        <w:commentReference w:id="3"/>
      </w:r>
      <w:r w:rsidR="0005642B" w:rsidRPr="0005642B">
        <w:rPr>
          <w:rFonts w:ascii="Calibri" w:eastAsia="Calibri" w:hAnsi="Calibri" w:cs="Times New Roman"/>
        </w:rPr>
        <w:t>.</w:t>
      </w:r>
    </w:p>
    <w:p w14:paraId="6F25D35F" w14:textId="64E9929D" w:rsidR="00C5063F" w:rsidRPr="002C01E1" w:rsidRDefault="002C3BE6" w:rsidP="00B6287A">
      <w:pPr>
        <w:jc w:val="both"/>
        <w:rPr>
          <w:sz w:val="24"/>
          <w:szCs w:val="24"/>
        </w:rPr>
      </w:pPr>
      <w:r w:rsidRPr="0005642B">
        <w:rPr>
          <w:b/>
          <w:bCs/>
          <w:sz w:val="24"/>
          <w:szCs w:val="24"/>
        </w:rPr>
        <w:t>FIE - Federazione Italiana Escursionismo</w:t>
      </w:r>
      <w:r w:rsidR="000C7087" w:rsidRPr="002C01E1">
        <w:rPr>
          <w:sz w:val="24"/>
          <w:szCs w:val="24"/>
        </w:rPr>
        <w:t xml:space="preserve">, </w:t>
      </w:r>
      <w:r w:rsidRPr="002C01E1">
        <w:rPr>
          <w:sz w:val="24"/>
          <w:szCs w:val="24"/>
        </w:rPr>
        <w:t xml:space="preserve">in occasione dei suoi 75 anni dalla Fondazione, </w:t>
      </w:r>
      <w:r w:rsidR="000C7087" w:rsidRPr="002C01E1">
        <w:rPr>
          <w:sz w:val="24"/>
          <w:szCs w:val="24"/>
        </w:rPr>
        <w:t>promuove passeggiate, escursioni</w:t>
      </w:r>
      <w:r w:rsidR="00C5063F" w:rsidRPr="002C01E1">
        <w:rPr>
          <w:sz w:val="24"/>
          <w:szCs w:val="24"/>
        </w:rPr>
        <w:t xml:space="preserve"> in piccoli gruppi </w:t>
      </w:r>
      <w:r w:rsidR="000C7087" w:rsidRPr="002C01E1">
        <w:rPr>
          <w:sz w:val="24"/>
          <w:szCs w:val="24"/>
        </w:rPr>
        <w:t xml:space="preserve">tra i sentieri del Belpaese, </w:t>
      </w:r>
      <w:r w:rsidRPr="002C01E1">
        <w:rPr>
          <w:sz w:val="24"/>
          <w:szCs w:val="24"/>
        </w:rPr>
        <w:t>con eventi e un concorso fotografico europeo.</w:t>
      </w:r>
      <w:r w:rsidR="0005642B">
        <w:rPr>
          <w:sz w:val="24"/>
          <w:szCs w:val="24"/>
        </w:rPr>
        <w:t xml:space="preserve"> Tra queste, escursioni archeologiche e naturalistiche nel Lazio utilizzando la formula </w:t>
      </w:r>
      <w:proofErr w:type="spellStart"/>
      <w:r w:rsidR="0005642B">
        <w:rPr>
          <w:sz w:val="24"/>
          <w:szCs w:val="24"/>
        </w:rPr>
        <w:t>Treno+Sentiero</w:t>
      </w:r>
      <w:proofErr w:type="spellEnd"/>
      <w:r w:rsidR="0005642B">
        <w:rPr>
          <w:sz w:val="24"/>
          <w:szCs w:val="24"/>
        </w:rPr>
        <w:t>.</w:t>
      </w:r>
      <w:bookmarkStart w:id="4" w:name="_GoBack"/>
      <w:bookmarkEnd w:id="4"/>
    </w:p>
    <w:p w14:paraId="0E8AFB57" w14:textId="3B7DF7F2" w:rsidR="00C5063F" w:rsidRPr="002C01E1" w:rsidRDefault="00B6287A" w:rsidP="00B6287A">
      <w:pPr>
        <w:jc w:val="both"/>
        <w:rPr>
          <w:sz w:val="24"/>
          <w:szCs w:val="24"/>
        </w:rPr>
      </w:pPr>
      <w:r w:rsidRPr="002C01E1">
        <w:rPr>
          <w:rFonts w:ascii="Calibri" w:eastAsia="Calibri" w:hAnsi="Calibri" w:cs="Times New Roman"/>
          <w:b/>
          <w:bCs/>
          <w:sz w:val="24"/>
          <w:szCs w:val="24"/>
        </w:rPr>
        <w:t>Cittàslow,</w:t>
      </w:r>
      <w:r w:rsidRPr="002C01E1">
        <w:rPr>
          <w:rFonts w:ascii="Calibri" w:eastAsia="Calibri" w:hAnsi="Calibri" w:cs="Times New Roman"/>
          <w:sz w:val="24"/>
          <w:szCs w:val="24"/>
        </w:rPr>
        <w:t xml:space="preserve"> organizza d</w:t>
      </w:r>
      <w:r w:rsidR="00C5063F" w:rsidRPr="002C01E1">
        <w:rPr>
          <w:rFonts w:ascii="Calibri" w:eastAsia="Calibri" w:hAnsi="Calibri" w:cs="Times New Roman"/>
          <w:sz w:val="24"/>
          <w:szCs w:val="24"/>
        </w:rPr>
        <w:t xml:space="preserve">al 7 al 12 giugno una settimana di incontri webinar a tema sui principali progetti </w:t>
      </w:r>
      <w:r w:rsidRPr="002C01E1">
        <w:rPr>
          <w:rFonts w:ascii="Calibri" w:eastAsia="Calibri" w:hAnsi="Calibri" w:cs="Times New Roman"/>
          <w:sz w:val="24"/>
          <w:szCs w:val="24"/>
        </w:rPr>
        <w:t>in corso</w:t>
      </w:r>
      <w:r w:rsidR="00C5063F" w:rsidRPr="002C01E1">
        <w:rPr>
          <w:rFonts w:ascii="Calibri" w:eastAsia="Calibri" w:hAnsi="Calibri" w:cs="Times New Roman"/>
          <w:sz w:val="24"/>
          <w:szCs w:val="24"/>
        </w:rPr>
        <w:t xml:space="preserve">, dallo </w:t>
      </w:r>
      <w:r w:rsidR="00C5063F" w:rsidRPr="00AB0EA5">
        <w:rPr>
          <w:rFonts w:ascii="Calibri" w:eastAsia="Calibri" w:hAnsi="Calibri" w:cs="Times New Roman"/>
          <w:i/>
          <w:iCs/>
          <w:sz w:val="24"/>
          <w:szCs w:val="24"/>
        </w:rPr>
        <w:t xml:space="preserve">slow </w:t>
      </w:r>
      <w:proofErr w:type="spellStart"/>
      <w:r w:rsidR="00C5063F" w:rsidRPr="00AB0EA5">
        <w:rPr>
          <w:rFonts w:ascii="Calibri" w:eastAsia="Calibri" w:hAnsi="Calibri" w:cs="Times New Roman"/>
          <w:i/>
          <w:iCs/>
          <w:sz w:val="24"/>
          <w:szCs w:val="24"/>
        </w:rPr>
        <w:t>urbanism</w:t>
      </w:r>
      <w:proofErr w:type="spellEnd"/>
      <w:r w:rsidR="00C5063F" w:rsidRPr="00AB0EA5">
        <w:rPr>
          <w:rFonts w:ascii="Calibri" w:eastAsia="Calibri" w:hAnsi="Calibri" w:cs="Times New Roman"/>
          <w:i/>
          <w:iCs/>
          <w:sz w:val="24"/>
          <w:szCs w:val="24"/>
        </w:rPr>
        <w:t xml:space="preserve"> al </w:t>
      </w:r>
      <w:proofErr w:type="spellStart"/>
      <w:r w:rsidR="00C5063F" w:rsidRPr="00AB0EA5">
        <w:rPr>
          <w:rFonts w:ascii="Calibri" w:eastAsia="Calibri" w:hAnsi="Calibri" w:cs="Times New Roman"/>
          <w:i/>
          <w:iCs/>
          <w:sz w:val="24"/>
          <w:szCs w:val="24"/>
        </w:rPr>
        <w:t>Cittaslow</w:t>
      </w:r>
      <w:proofErr w:type="spellEnd"/>
      <w:r w:rsidR="00C5063F" w:rsidRPr="00AB0EA5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proofErr w:type="spellStart"/>
      <w:r w:rsidR="00C5063F" w:rsidRPr="00AB0EA5">
        <w:rPr>
          <w:rFonts w:ascii="Calibri" w:eastAsia="Calibri" w:hAnsi="Calibri" w:cs="Times New Roman"/>
          <w:i/>
          <w:iCs/>
          <w:sz w:val="24"/>
          <w:szCs w:val="24"/>
        </w:rPr>
        <w:t>Tourism</w:t>
      </w:r>
      <w:proofErr w:type="spellEnd"/>
      <w:r w:rsidR="00C5063F" w:rsidRPr="002C01E1">
        <w:rPr>
          <w:rFonts w:ascii="Calibri" w:eastAsia="Calibri" w:hAnsi="Calibri" w:cs="Times New Roman"/>
          <w:sz w:val="24"/>
          <w:szCs w:val="24"/>
        </w:rPr>
        <w:t>, dalla Comunità responsabile all’Artigianato dalla Scuola alle infrastrutture green,</w:t>
      </w:r>
      <w:r w:rsidRPr="002C01E1">
        <w:rPr>
          <w:rFonts w:ascii="Calibri" w:eastAsia="Calibri" w:hAnsi="Calibri" w:cs="Times New Roman"/>
          <w:sz w:val="24"/>
          <w:szCs w:val="24"/>
        </w:rPr>
        <w:t xml:space="preserve"> per sottolineare l’importanza di città sostenibili e </w:t>
      </w:r>
      <w:r w:rsidR="0005642B">
        <w:rPr>
          <w:rFonts w:ascii="Calibri" w:eastAsia="Calibri" w:hAnsi="Calibri" w:cs="Times New Roman"/>
          <w:sz w:val="24"/>
          <w:szCs w:val="24"/>
        </w:rPr>
        <w:t xml:space="preserve">del </w:t>
      </w:r>
      <w:r w:rsidRPr="002C01E1">
        <w:rPr>
          <w:rFonts w:ascii="Calibri" w:eastAsia="Calibri" w:hAnsi="Calibri" w:cs="Times New Roman"/>
          <w:sz w:val="24"/>
          <w:szCs w:val="24"/>
        </w:rPr>
        <w:t>turismo lento.</w:t>
      </w:r>
      <w:r w:rsidR="00BB7442">
        <w:rPr>
          <w:rFonts w:ascii="Calibri" w:eastAsia="Calibri" w:hAnsi="Calibri" w:cs="Times New Roman"/>
          <w:sz w:val="24"/>
          <w:szCs w:val="24"/>
        </w:rPr>
        <w:t xml:space="preserve"> </w:t>
      </w:r>
      <w:r w:rsidR="00BB7442" w:rsidRPr="00BB7442">
        <w:rPr>
          <w:rFonts w:ascii="Calibri" w:eastAsia="Calibri" w:hAnsi="Calibri" w:cs="Times New Roman"/>
          <w:b/>
          <w:bCs/>
          <w:sz w:val="24"/>
          <w:szCs w:val="24"/>
        </w:rPr>
        <w:t xml:space="preserve">MTB </w:t>
      </w:r>
      <w:r w:rsidR="00BB7442">
        <w:rPr>
          <w:rFonts w:ascii="Calibri" w:eastAsia="Calibri" w:hAnsi="Calibri" w:cs="Times New Roman"/>
          <w:b/>
          <w:bCs/>
          <w:sz w:val="24"/>
          <w:szCs w:val="24"/>
        </w:rPr>
        <w:t xml:space="preserve">Club </w:t>
      </w:r>
      <w:r w:rsidR="00BB7442" w:rsidRPr="00BB7442">
        <w:rPr>
          <w:rFonts w:ascii="Calibri" w:eastAsia="Calibri" w:hAnsi="Calibri" w:cs="Times New Roman"/>
          <w:b/>
          <w:bCs/>
          <w:sz w:val="24"/>
          <w:szCs w:val="24"/>
        </w:rPr>
        <w:t>Spoleto</w:t>
      </w:r>
      <w:r w:rsidR="00BB7442">
        <w:rPr>
          <w:rFonts w:ascii="Calibri" w:eastAsia="Calibri" w:hAnsi="Calibri" w:cs="Times New Roman"/>
          <w:sz w:val="24"/>
          <w:szCs w:val="24"/>
        </w:rPr>
        <w:t xml:space="preserve"> promuove l’uso della bicicletta con eventi in Umbria: il 19-20 giugno si svolgerà a Scheggino il primo evento Gravel sulla vecchia ferrovia </w:t>
      </w:r>
      <w:proofErr w:type="spellStart"/>
      <w:r w:rsidR="00BB7442">
        <w:rPr>
          <w:rFonts w:ascii="Calibri" w:eastAsia="Calibri" w:hAnsi="Calibri" w:cs="Times New Roman"/>
          <w:sz w:val="24"/>
          <w:szCs w:val="24"/>
        </w:rPr>
        <w:t>SpoletoNorcia</w:t>
      </w:r>
      <w:proofErr w:type="spellEnd"/>
      <w:r w:rsidR="00BB7442">
        <w:rPr>
          <w:rFonts w:ascii="Calibri" w:eastAsia="Calibri" w:hAnsi="Calibri" w:cs="Times New Roman"/>
          <w:sz w:val="24"/>
          <w:szCs w:val="24"/>
        </w:rPr>
        <w:t>.</w:t>
      </w:r>
    </w:p>
    <w:p w14:paraId="4C208294" w14:textId="34292706" w:rsidR="00E84E21" w:rsidRPr="002C01E1" w:rsidRDefault="002C3BE6" w:rsidP="00B6287A">
      <w:pPr>
        <w:jc w:val="both"/>
        <w:rPr>
          <w:sz w:val="24"/>
          <w:szCs w:val="24"/>
        </w:rPr>
      </w:pPr>
      <w:r w:rsidRPr="002C01E1">
        <w:rPr>
          <w:sz w:val="24"/>
          <w:szCs w:val="24"/>
        </w:rPr>
        <w:t xml:space="preserve">Eventi nei borghi saranno sostenuti da </w:t>
      </w:r>
      <w:r w:rsidRPr="002C01E1">
        <w:rPr>
          <w:b/>
          <w:bCs/>
          <w:sz w:val="24"/>
          <w:szCs w:val="24"/>
        </w:rPr>
        <w:t>BAI – Borghi Autentici d’Italia</w:t>
      </w:r>
      <w:r w:rsidRPr="002C01E1">
        <w:rPr>
          <w:sz w:val="24"/>
          <w:szCs w:val="24"/>
        </w:rPr>
        <w:t xml:space="preserve">, per riscoprire i piccoli borghi italiani, che </w:t>
      </w:r>
      <w:r w:rsidR="00B6287A" w:rsidRPr="002C01E1">
        <w:rPr>
          <w:sz w:val="24"/>
          <w:szCs w:val="24"/>
        </w:rPr>
        <w:t xml:space="preserve">anche </w:t>
      </w:r>
      <w:r w:rsidRPr="002C01E1">
        <w:rPr>
          <w:sz w:val="24"/>
          <w:szCs w:val="24"/>
        </w:rPr>
        <w:t>nell’anno 202</w:t>
      </w:r>
      <w:r w:rsidR="00B6287A" w:rsidRPr="002C01E1">
        <w:rPr>
          <w:sz w:val="24"/>
          <w:szCs w:val="24"/>
        </w:rPr>
        <w:t>1</w:t>
      </w:r>
      <w:r w:rsidRPr="002C01E1">
        <w:rPr>
          <w:sz w:val="24"/>
          <w:szCs w:val="24"/>
        </w:rPr>
        <w:t xml:space="preserve"> s</w:t>
      </w:r>
      <w:r w:rsidR="00B6287A" w:rsidRPr="002C01E1">
        <w:rPr>
          <w:sz w:val="24"/>
          <w:szCs w:val="24"/>
        </w:rPr>
        <w:t>aranno</w:t>
      </w:r>
      <w:r w:rsidR="0005642B">
        <w:rPr>
          <w:sz w:val="24"/>
          <w:szCs w:val="24"/>
        </w:rPr>
        <w:t xml:space="preserve"> ancora</w:t>
      </w:r>
      <w:r w:rsidRPr="002C01E1">
        <w:rPr>
          <w:sz w:val="24"/>
          <w:szCs w:val="24"/>
        </w:rPr>
        <w:t xml:space="preserve"> i protagonisti del turismo di prossimità, lungo le reti della mobilità dolce</w:t>
      </w:r>
      <w:r w:rsidR="0005642B">
        <w:rPr>
          <w:sz w:val="24"/>
          <w:szCs w:val="24"/>
        </w:rPr>
        <w:t>, la n</w:t>
      </w:r>
      <w:r w:rsidR="001E1920">
        <w:rPr>
          <w:sz w:val="24"/>
          <w:szCs w:val="24"/>
        </w:rPr>
        <w:t>a</w:t>
      </w:r>
      <w:r w:rsidR="0005642B">
        <w:rPr>
          <w:sz w:val="24"/>
          <w:szCs w:val="24"/>
        </w:rPr>
        <w:t>tura ed</w:t>
      </w:r>
      <w:r w:rsidRPr="002C01E1">
        <w:rPr>
          <w:sz w:val="24"/>
          <w:szCs w:val="24"/>
        </w:rPr>
        <w:t xml:space="preserve"> i prodotti enogastronomici.  </w:t>
      </w:r>
      <w:r w:rsidRPr="002C01E1">
        <w:rPr>
          <w:b/>
          <w:bCs/>
          <w:sz w:val="24"/>
          <w:szCs w:val="24"/>
        </w:rPr>
        <w:t>AIAPP, l’Associazione degli architetti del Paesaggio</w:t>
      </w:r>
      <w:r w:rsidRPr="002C01E1">
        <w:rPr>
          <w:sz w:val="24"/>
          <w:szCs w:val="24"/>
        </w:rPr>
        <w:t>, ci guiderà tra Giardini e Paesaggi italiani con eventi e progetti in streaming di formazione.</w:t>
      </w:r>
      <w:r w:rsidR="00E84E21" w:rsidRPr="002C01E1">
        <w:rPr>
          <w:sz w:val="24"/>
          <w:szCs w:val="24"/>
        </w:rPr>
        <w:t xml:space="preserve"> </w:t>
      </w:r>
      <w:r w:rsidRPr="002C01E1">
        <w:rPr>
          <w:b/>
          <w:bCs/>
          <w:sz w:val="24"/>
          <w:szCs w:val="24"/>
        </w:rPr>
        <w:t>Legambiente</w:t>
      </w:r>
      <w:r w:rsidRPr="002C01E1">
        <w:rPr>
          <w:sz w:val="24"/>
          <w:szCs w:val="24"/>
        </w:rPr>
        <w:t xml:space="preserve"> in occasione della sua compagna </w:t>
      </w:r>
      <w:r w:rsidR="000C7087" w:rsidRPr="002C01E1">
        <w:rPr>
          <w:b/>
          <w:bCs/>
          <w:sz w:val="24"/>
          <w:szCs w:val="24"/>
        </w:rPr>
        <w:t>#VolerBeneAllItalia</w:t>
      </w:r>
      <w:r w:rsidR="000C7087" w:rsidRPr="002C01E1">
        <w:rPr>
          <w:sz w:val="24"/>
          <w:szCs w:val="24"/>
        </w:rPr>
        <w:t xml:space="preserve"> </w:t>
      </w:r>
      <w:r w:rsidRPr="002C01E1">
        <w:rPr>
          <w:sz w:val="24"/>
          <w:szCs w:val="24"/>
        </w:rPr>
        <w:t>si concentrerà sul turismo in bicicletta lungo la rete delle ciclovie italiane, per promuovere l’intermodalità dalle stazioni ferroviarie,</w:t>
      </w:r>
      <w:r w:rsidR="00B6287A" w:rsidRPr="002C01E1">
        <w:rPr>
          <w:sz w:val="24"/>
          <w:szCs w:val="24"/>
        </w:rPr>
        <w:t xml:space="preserve"> green station come</w:t>
      </w:r>
      <w:r w:rsidRPr="002C01E1">
        <w:rPr>
          <w:sz w:val="24"/>
          <w:szCs w:val="24"/>
        </w:rPr>
        <w:t xml:space="preserve"> veri hub della mobilità dolce del nostro paese e delle aree interne.</w:t>
      </w:r>
      <w:r w:rsidR="00273B21" w:rsidRPr="002C01E1">
        <w:rPr>
          <w:sz w:val="24"/>
          <w:szCs w:val="24"/>
        </w:rPr>
        <w:t xml:space="preserve"> </w:t>
      </w:r>
      <w:r w:rsidR="002C01E1" w:rsidRPr="002C01E1">
        <w:rPr>
          <w:sz w:val="24"/>
          <w:szCs w:val="24"/>
        </w:rPr>
        <w:t xml:space="preserve"> </w:t>
      </w:r>
    </w:p>
    <w:p w14:paraId="71E6D937" w14:textId="1BC60E99" w:rsidR="002C3BE6" w:rsidRPr="002C01E1" w:rsidRDefault="002C3BE6" w:rsidP="00B6287A">
      <w:pPr>
        <w:jc w:val="both"/>
        <w:rPr>
          <w:sz w:val="24"/>
          <w:szCs w:val="24"/>
        </w:rPr>
      </w:pPr>
      <w:r w:rsidRPr="002C01E1">
        <w:rPr>
          <w:sz w:val="24"/>
          <w:szCs w:val="24"/>
        </w:rPr>
        <w:t>A queste iniziative già in calendario, molte altre sono in preparazione da</w:t>
      </w:r>
      <w:r w:rsidR="00E84E21" w:rsidRPr="002C01E1">
        <w:rPr>
          <w:sz w:val="24"/>
          <w:szCs w:val="24"/>
        </w:rPr>
        <w:t xml:space="preserve"> parte delle </w:t>
      </w:r>
      <w:r w:rsidRPr="002C01E1">
        <w:rPr>
          <w:sz w:val="24"/>
          <w:szCs w:val="24"/>
        </w:rPr>
        <w:t xml:space="preserve">28 associazioni </w:t>
      </w:r>
      <w:r w:rsidR="00AF44FE" w:rsidRPr="002C01E1">
        <w:rPr>
          <w:sz w:val="24"/>
          <w:szCs w:val="24"/>
        </w:rPr>
        <w:t>e le 1</w:t>
      </w:r>
      <w:r w:rsidR="0005642B">
        <w:rPr>
          <w:sz w:val="24"/>
          <w:szCs w:val="24"/>
        </w:rPr>
        <w:t>8</w:t>
      </w:r>
      <w:r w:rsidR="00AF44FE" w:rsidRPr="002C01E1">
        <w:rPr>
          <w:sz w:val="24"/>
          <w:szCs w:val="24"/>
        </w:rPr>
        <w:t xml:space="preserve"> aderenti, </w:t>
      </w:r>
      <w:r w:rsidRPr="002C01E1">
        <w:rPr>
          <w:sz w:val="24"/>
          <w:szCs w:val="24"/>
        </w:rPr>
        <w:t xml:space="preserve">che formano l’Alleanza, come il </w:t>
      </w:r>
      <w:r w:rsidRPr="002C01E1">
        <w:rPr>
          <w:b/>
          <w:bCs/>
          <w:sz w:val="24"/>
          <w:szCs w:val="24"/>
        </w:rPr>
        <w:t xml:space="preserve">Touring Club Italiano, </w:t>
      </w:r>
      <w:r w:rsidR="00BB7442">
        <w:rPr>
          <w:b/>
          <w:bCs/>
          <w:sz w:val="24"/>
          <w:szCs w:val="24"/>
        </w:rPr>
        <w:t xml:space="preserve">AITR, </w:t>
      </w:r>
      <w:r w:rsidR="0005642B">
        <w:rPr>
          <w:b/>
          <w:bCs/>
          <w:sz w:val="24"/>
          <w:szCs w:val="24"/>
        </w:rPr>
        <w:t xml:space="preserve">WWF, </w:t>
      </w:r>
      <w:r w:rsidRPr="002C01E1">
        <w:rPr>
          <w:b/>
          <w:bCs/>
          <w:sz w:val="24"/>
          <w:szCs w:val="24"/>
        </w:rPr>
        <w:t>AEC, Associazione Greenways, AICS, Napoli Pedala, Federparchi, Associazione Italiana Turismo Responsabile, AIGAE</w:t>
      </w:r>
      <w:r w:rsidR="0005642B">
        <w:rPr>
          <w:b/>
          <w:bCs/>
          <w:sz w:val="24"/>
          <w:szCs w:val="24"/>
        </w:rPr>
        <w:t xml:space="preserve">, </w:t>
      </w:r>
      <w:proofErr w:type="spellStart"/>
      <w:r w:rsidR="0005642B">
        <w:rPr>
          <w:b/>
          <w:bCs/>
          <w:sz w:val="24"/>
          <w:szCs w:val="24"/>
        </w:rPr>
        <w:t>Federtrek</w:t>
      </w:r>
      <w:proofErr w:type="spellEnd"/>
      <w:r w:rsidR="0005642B">
        <w:rPr>
          <w:b/>
          <w:bCs/>
          <w:sz w:val="24"/>
          <w:szCs w:val="24"/>
        </w:rPr>
        <w:t>, Associazione Ferrovieri</w:t>
      </w:r>
      <w:r w:rsidR="00741694">
        <w:rPr>
          <w:b/>
          <w:bCs/>
          <w:sz w:val="24"/>
          <w:szCs w:val="24"/>
        </w:rPr>
        <w:t xml:space="preserve"> del genio, Salento Bici Tour.</w:t>
      </w:r>
    </w:p>
    <w:p w14:paraId="73FFF3C9" w14:textId="7D9133DB" w:rsidR="00A038AA" w:rsidRPr="002C01E1" w:rsidRDefault="00D44179" w:rsidP="00B6287A">
      <w:pPr>
        <w:jc w:val="both"/>
        <w:rPr>
          <w:rFonts w:cstheme="minorHAnsi"/>
          <w:sz w:val="24"/>
          <w:szCs w:val="24"/>
        </w:rPr>
      </w:pPr>
      <w:r w:rsidRPr="002C01E1">
        <w:rPr>
          <w:sz w:val="24"/>
          <w:szCs w:val="24"/>
        </w:rPr>
        <w:t xml:space="preserve"> </w:t>
      </w:r>
      <w:r w:rsidR="00B6287A" w:rsidRPr="002C01E1">
        <w:rPr>
          <w:rFonts w:cstheme="minorHAnsi"/>
          <w:sz w:val="24"/>
          <w:szCs w:val="24"/>
        </w:rPr>
        <w:t xml:space="preserve">“La Primavera per la Mobilità dolce 2021, vuole </w:t>
      </w:r>
      <w:r w:rsidR="00664D5A" w:rsidRPr="002C01E1">
        <w:rPr>
          <w:rFonts w:cstheme="minorHAnsi"/>
          <w:sz w:val="24"/>
          <w:szCs w:val="24"/>
        </w:rPr>
        <w:t xml:space="preserve">anche essere l’occasione per chiedere al Governo Draghi </w:t>
      </w:r>
      <w:r w:rsidR="00741694">
        <w:rPr>
          <w:rFonts w:cstheme="minorHAnsi"/>
          <w:sz w:val="24"/>
          <w:szCs w:val="24"/>
        </w:rPr>
        <w:t>e</w:t>
      </w:r>
      <w:r w:rsidR="00664D5A" w:rsidRPr="002C01E1">
        <w:rPr>
          <w:rFonts w:cstheme="minorHAnsi"/>
          <w:sz w:val="24"/>
          <w:szCs w:val="24"/>
        </w:rPr>
        <w:t xml:space="preserve"> Parlamento, che il </w:t>
      </w:r>
      <w:r w:rsidR="00820756" w:rsidRPr="001E1920">
        <w:rPr>
          <w:rFonts w:cstheme="minorHAnsi"/>
          <w:b/>
          <w:bCs/>
          <w:sz w:val="24"/>
          <w:szCs w:val="24"/>
        </w:rPr>
        <w:t>Piano Nazionale di Ripresa e Resilienza</w:t>
      </w:r>
      <w:r w:rsidR="00820756" w:rsidRPr="002C01E1">
        <w:rPr>
          <w:rFonts w:cstheme="minorHAnsi"/>
          <w:sz w:val="24"/>
          <w:szCs w:val="24"/>
        </w:rPr>
        <w:t xml:space="preserve">, </w:t>
      </w:r>
      <w:r w:rsidR="00820756" w:rsidRPr="002C01E1">
        <w:rPr>
          <w:sz w:val="24"/>
          <w:szCs w:val="24"/>
        </w:rPr>
        <w:t xml:space="preserve">Next Generation Italia, </w:t>
      </w:r>
      <w:r w:rsidR="00664D5A" w:rsidRPr="002C01E1">
        <w:rPr>
          <w:sz w:val="24"/>
          <w:szCs w:val="24"/>
        </w:rPr>
        <w:t>abbia</w:t>
      </w:r>
      <w:r w:rsidR="0019030E" w:rsidRPr="002C01E1">
        <w:rPr>
          <w:sz w:val="24"/>
          <w:szCs w:val="24"/>
        </w:rPr>
        <w:t xml:space="preserve"> </w:t>
      </w:r>
      <w:r w:rsidRPr="002C01E1">
        <w:rPr>
          <w:sz w:val="24"/>
          <w:szCs w:val="24"/>
        </w:rPr>
        <w:t>una adeguata e necessaria attenzione alla mobilità attiva, ferrovie locali, borghi e turismo sostenibile. Un progetto ed una visione indispensabili per una ripartenza sostenibile, l’occupazione duratura e la tutela del territorio nel nostro Paese</w:t>
      </w:r>
      <w:r w:rsidR="00664D5A" w:rsidRPr="002C01E1">
        <w:rPr>
          <w:sz w:val="24"/>
          <w:szCs w:val="24"/>
        </w:rPr>
        <w:t xml:space="preserve"> – ha dichiarato </w:t>
      </w:r>
      <w:r w:rsidR="00664D5A" w:rsidRPr="001E1920">
        <w:rPr>
          <w:b/>
          <w:bCs/>
          <w:sz w:val="24"/>
          <w:szCs w:val="24"/>
        </w:rPr>
        <w:t>Anna Donati</w:t>
      </w:r>
      <w:r w:rsidR="00664D5A" w:rsidRPr="002C01E1">
        <w:rPr>
          <w:sz w:val="24"/>
          <w:szCs w:val="24"/>
        </w:rPr>
        <w:t xml:space="preserve">, Portavoce </w:t>
      </w:r>
      <w:r w:rsidR="00741694">
        <w:rPr>
          <w:sz w:val="24"/>
          <w:szCs w:val="24"/>
        </w:rPr>
        <w:t>AMODO”</w:t>
      </w:r>
      <w:r w:rsidR="00D90201">
        <w:rPr>
          <w:sz w:val="24"/>
          <w:szCs w:val="24"/>
        </w:rPr>
        <w:t>.</w:t>
      </w:r>
    </w:p>
    <w:p w14:paraId="4C309087" w14:textId="4B595EAC" w:rsidR="00CD2C0C" w:rsidRPr="002C01E1" w:rsidRDefault="00A038AA" w:rsidP="00B6287A">
      <w:pPr>
        <w:jc w:val="both"/>
        <w:rPr>
          <w:sz w:val="24"/>
          <w:szCs w:val="24"/>
        </w:rPr>
      </w:pPr>
      <w:r w:rsidRPr="002C01E1">
        <w:rPr>
          <w:sz w:val="24"/>
          <w:szCs w:val="24"/>
        </w:rPr>
        <w:t>A tal proposito l’</w:t>
      </w:r>
      <w:r w:rsidR="00E84E21" w:rsidRPr="002C01E1">
        <w:rPr>
          <w:sz w:val="24"/>
          <w:szCs w:val="24"/>
        </w:rPr>
        <w:t xml:space="preserve">Alleanza Mobilità Dolce </w:t>
      </w:r>
      <w:r w:rsidRPr="002C01E1">
        <w:rPr>
          <w:sz w:val="24"/>
          <w:szCs w:val="24"/>
        </w:rPr>
        <w:t>ha</w:t>
      </w:r>
      <w:r w:rsidR="00E84E21" w:rsidRPr="002C01E1">
        <w:rPr>
          <w:sz w:val="24"/>
          <w:szCs w:val="24"/>
        </w:rPr>
        <w:t xml:space="preserve"> avanzato </w:t>
      </w:r>
      <w:r w:rsidR="00664D5A" w:rsidRPr="002C01E1">
        <w:rPr>
          <w:sz w:val="24"/>
          <w:szCs w:val="24"/>
        </w:rPr>
        <w:t xml:space="preserve">ed inviato alle istituzioni </w:t>
      </w:r>
      <w:r w:rsidR="00E84E21" w:rsidRPr="002C01E1">
        <w:rPr>
          <w:sz w:val="24"/>
          <w:szCs w:val="24"/>
        </w:rPr>
        <w:t>7</w:t>
      </w:r>
      <w:r w:rsidRPr="002C01E1">
        <w:rPr>
          <w:sz w:val="24"/>
          <w:szCs w:val="24"/>
        </w:rPr>
        <w:t xml:space="preserve"> </w:t>
      </w:r>
      <w:r w:rsidR="00664D5A" w:rsidRPr="002C01E1">
        <w:rPr>
          <w:sz w:val="24"/>
          <w:szCs w:val="24"/>
        </w:rPr>
        <w:t xml:space="preserve">raccomandazioni e </w:t>
      </w:r>
      <w:r w:rsidR="00E84E21" w:rsidRPr="002C01E1">
        <w:rPr>
          <w:sz w:val="24"/>
          <w:szCs w:val="24"/>
        </w:rPr>
        <w:t xml:space="preserve">richieste di integrazione e modifiche al </w:t>
      </w:r>
      <w:r w:rsidR="00741694">
        <w:rPr>
          <w:sz w:val="24"/>
          <w:szCs w:val="24"/>
        </w:rPr>
        <w:t xml:space="preserve">PNRR </w:t>
      </w:r>
      <w:r w:rsidR="00E84E21" w:rsidRPr="002C01E1">
        <w:rPr>
          <w:sz w:val="24"/>
          <w:szCs w:val="24"/>
        </w:rPr>
        <w:t xml:space="preserve">in </w:t>
      </w:r>
      <w:r w:rsidR="00741694">
        <w:rPr>
          <w:sz w:val="24"/>
          <w:szCs w:val="24"/>
        </w:rPr>
        <w:t>revisione</w:t>
      </w:r>
      <w:r w:rsidRPr="002C01E1">
        <w:rPr>
          <w:sz w:val="24"/>
          <w:szCs w:val="24"/>
        </w:rPr>
        <w:t xml:space="preserve">. Ecco il link per leggerle. </w:t>
      </w:r>
      <w:hyperlink r:id="rId10" w:history="1">
        <w:r w:rsidR="00CD2C0C" w:rsidRPr="002C01E1">
          <w:rPr>
            <w:rStyle w:val="Collegamentoipertestuale"/>
            <w:sz w:val="24"/>
            <w:szCs w:val="24"/>
          </w:rPr>
          <w:t>7 idee AMODO per migliorare il Next Generation Italia - Mobilità Dolce (mobilitadolce.net)</w:t>
        </w:r>
      </w:hyperlink>
    </w:p>
    <w:p w14:paraId="16685EC1" w14:textId="51CAB86C" w:rsidR="004D6730" w:rsidRPr="002C01E1" w:rsidRDefault="004D6730" w:rsidP="00B6287A">
      <w:pPr>
        <w:jc w:val="both"/>
        <w:rPr>
          <w:b/>
          <w:noProof/>
          <w:sz w:val="24"/>
          <w:szCs w:val="24"/>
          <w:lang w:eastAsia="it-IT"/>
        </w:rPr>
      </w:pPr>
    </w:p>
    <w:p w14:paraId="6911E51E" w14:textId="6E8FA097" w:rsidR="00001C52" w:rsidRPr="002C01E1" w:rsidRDefault="00001C52" w:rsidP="00B6287A">
      <w:pPr>
        <w:jc w:val="both"/>
        <w:rPr>
          <w:b/>
          <w:noProof/>
          <w:sz w:val="24"/>
          <w:szCs w:val="24"/>
          <w:lang w:eastAsia="it-IT"/>
        </w:rPr>
      </w:pPr>
    </w:p>
    <w:p w14:paraId="5DDC4D7F" w14:textId="47B9D96F" w:rsidR="009F0E6B" w:rsidRDefault="009F0E6B" w:rsidP="009F0E6B">
      <w:pPr>
        <w:jc w:val="center"/>
        <w:rPr>
          <w:b/>
          <w:noProof/>
          <w:lang w:eastAsia="it-IT"/>
        </w:rPr>
      </w:pPr>
      <w:r w:rsidRPr="00820756">
        <w:rPr>
          <w:b/>
          <w:noProof/>
          <w:lang w:eastAsia="it-IT"/>
        </w:rPr>
        <w:lastRenderedPageBreak/>
        <w:drawing>
          <wp:inline distT="0" distB="0" distL="0" distR="0" wp14:anchorId="26F08C93" wp14:editId="23A59D3B">
            <wp:extent cx="6410325" cy="37814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02" cy="3815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75AC1" w14:textId="43C17960" w:rsidR="00924659" w:rsidRDefault="00924659" w:rsidP="009F0E6B">
      <w:pPr>
        <w:jc w:val="center"/>
        <w:rPr>
          <w:b/>
          <w:noProof/>
          <w:lang w:eastAsia="it-IT"/>
        </w:rPr>
      </w:pPr>
    </w:p>
    <w:p w14:paraId="5704D25E" w14:textId="6F0735DD" w:rsidR="00AC2ADD" w:rsidRDefault="00AC2ADD" w:rsidP="00AC2ADD">
      <w:pPr>
        <w:rPr>
          <w:b/>
          <w:noProof/>
          <w:lang w:eastAsia="it-IT"/>
        </w:rPr>
      </w:pPr>
    </w:p>
    <w:p w14:paraId="02AA57B3" w14:textId="54B0DEBD" w:rsidR="00AC2ADD" w:rsidRDefault="00AC2ADD" w:rsidP="009F0E6B">
      <w:pPr>
        <w:jc w:val="center"/>
        <w:rPr>
          <w:b/>
          <w:noProof/>
          <w:lang w:eastAsia="it-IT"/>
        </w:rPr>
      </w:pPr>
      <w:r w:rsidRPr="00AC2ADD">
        <w:rPr>
          <w:b/>
          <w:noProof/>
          <w:lang w:eastAsia="it-IT"/>
        </w:rPr>
        <w:drawing>
          <wp:inline distT="0" distB="0" distL="0" distR="0" wp14:anchorId="45BD53A8" wp14:editId="7D9E75E9">
            <wp:extent cx="4324350" cy="28575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AA44" w14:textId="2567ACD9" w:rsidR="00AC2ADD" w:rsidRDefault="00AC2ADD" w:rsidP="009F0E6B">
      <w:pPr>
        <w:jc w:val="center"/>
        <w:rPr>
          <w:b/>
          <w:noProof/>
          <w:lang w:eastAsia="it-IT"/>
        </w:rPr>
      </w:pPr>
    </w:p>
    <w:p w14:paraId="155ED8E0" w14:textId="72B2CD42" w:rsidR="00AC2ADD" w:rsidRDefault="00AC2ADD" w:rsidP="009F0E6B">
      <w:pPr>
        <w:jc w:val="center"/>
        <w:rPr>
          <w:b/>
          <w:noProof/>
          <w:lang w:eastAsia="it-IT"/>
        </w:rPr>
      </w:pPr>
    </w:p>
    <w:p w14:paraId="50794C8B" w14:textId="587A5C2B" w:rsidR="00AC2ADD" w:rsidRDefault="00AC2ADD" w:rsidP="009F0E6B">
      <w:pPr>
        <w:jc w:val="center"/>
        <w:rPr>
          <w:b/>
          <w:noProof/>
          <w:lang w:eastAsia="it-IT"/>
        </w:rPr>
      </w:pPr>
    </w:p>
    <w:p w14:paraId="7322A12F" w14:textId="128E77FC" w:rsidR="00AC2ADD" w:rsidRDefault="00AC2ADD" w:rsidP="00AC2ADD">
      <w:pPr>
        <w:rPr>
          <w:b/>
          <w:noProof/>
          <w:lang w:eastAsia="it-IT"/>
        </w:rPr>
      </w:pPr>
    </w:p>
    <w:p w14:paraId="7E9DA9A1" w14:textId="01817057" w:rsidR="00AC2ADD" w:rsidRDefault="00AC2ADD" w:rsidP="009F0E6B">
      <w:pPr>
        <w:jc w:val="center"/>
        <w:rPr>
          <w:b/>
          <w:noProof/>
          <w:lang w:eastAsia="it-IT"/>
        </w:rPr>
      </w:pPr>
    </w:p>
    <w:p w14:paraId="5DBF6DFB" w14:textId="2DCCD0EA" w:rsidR="00AC2ADD" w:rsidRPr="00820756" w:rsidRDefault="001E1920" w:rsidP="009F0E6B">
      <w:pPr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Con il patrocinio di</w:t>
      </w:r>
    </w:p>
    <w:p w14:paraId="73F2C587" w14:textId="77777777" w:rsidR="001E1920" w:rsidRDefault="001E1920" w:rsidP="009F0E6B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21EA30FE" wp14:editId="7EBED39B">
            <wp:extent cx="6120130" cy="76517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5E81" w14:textId="1C021D92" w:rsidR="001E1920" w:rsidRDefault="001E1920" w:rsidP="009F0E6B">
      <w:pPr>
        <w:jc w:val="center"/>
        <w:rPr>
          <w:b/>
        </w:rPr>
      </w:pPr>
      <w:r>
        <w:rPr>
          <w:b/>
        </w:rPr>
        <w:t>Media partner</w:t>
      </w:r>
    </w:p>
    <w:p w14:paraId="64DE0EBF" w14:textId="281A7811" w:rsidR="001E1920" w:rsidRDefault="001E1920" w:rsidP="009F0E6B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1F196169" wp14:editId="5B1CE08F">
            <wp:extent cx="6120130" cy="6311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CCE7" w14:textId="77777777" w:rsidR="001E1920" w:rsidRDefault="001E1920" w:rsidP="009F0E6B">
      <w:pPr>
        <w:jc w:val="center"/>
        <w:rPr>
          <w:b/>
        </w:rPr>
      </w:pPr>
    </w:p>
    <w:p w14:paraId="3F8686DC" w14:textId="35E89AFE" w:rsidR="009F0E6B" w:rsidRPr="00820756" w:rsidRDefault="009F0E6B" w:rsidP="009F0E6B">
      <w:pPr>
        <w:jc w:val="center"/>
      </w:pPr>
      <w:r w:rsidRPr="00820756">
        <w:rPr>
          <w:b/>
        </w:rPr>
        <w:t>www.mobilitadolce.net</w:t>
      </w:r>
    </w:p>
    <w:p w14:paraId="4166F710" w14:textId="1C93C90E" w:rsidR="00820756" w:rsidRPr="002C01E1" w:rsidRDefault="00820756" w:rsidP="00820756">
      <w:pPr>
        <w:jc w:val="center"/>
        <w:rPr>
          <w:sz w:val="24"/>
          <w:szCs w:val="24"/>
        </w:rPr>
      </w:pPr>
      <w:r w:rsidRPr="002C01E1">
        <w:rPr>
          <w:sz w:val="24"/>
          <w:szCs w:val="24"/>
        </w:rPr>
        <w:t xml:space="preserve"> </w:t>
      </w:r>
      <w:r w:rsidRPr="002C01E1">
        <w:rPr>
          <w:noProof/>
          <w:sz w:val="24"/>
          <w:szCs w:val="24"/>
        </w:rPr>
        <w:t xml:space="preserve">       </w:t>
      </w:r>
    </w:p>
    <w:p w14:paraId="1B654053" w14:textId="77777777" w:rsidR="002C3BE6" w:rsidRPr="00820756" w:rsidRDefault="002C3BE6" w:rsidP="00EB6E7D">
      <w:pPr>
        <w:jc w:val="center"/>
        <w:rPr>
          <w:b/>
        </w:rPr>
      </w:pPr>
    </w:p>
    <w:p w14:paraId="3682A64B" w14:textId="3B47AC5F" w:rsidR="00EB6E7D" w:rsidRPr="00820756" w:rsidRDefault="00EB6E7D" w:rsidP="00EB6E7D">
      <w:pPr>
        <w:jc w:val="center"/>
      </w:pPr>
    </w:p>
    <w:sectPr w:rsidR="00EB6E7D" w:rsidRPr="008207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tente" w:date="2021-03-23T09:39:00Z" w:initials="U">
    <w:p w14:paraId="10810E88" w14:textId="105F81D5" w:rsidR="00461C49" w:rsidRDefault="00461C49">
      <w:pPr>
        <w:pStyle w:val="Testocommento"/>
      </w:pPr>
      <w:r>
        <w:rPr>
          <w:rStyle w:val="Rimandocommento"/>
        </w:rPr>
        <w:annotationRef/>
      </w:r>
      <w:r>
        <w:t xml:space="preserve"> aggiungi: e Iubilantes ODV pere la ex ferrovia Grandate-Malnate.</w:t>
      </w:r>
    </w:p>
  </w:comment>
  <w:comment w:id="1" w:author="Utente" w:date="2021-03-23T09:40:00Z" w:initials="U">
    <w:p w14:paraId="3B048F90" w14:textId="75864411" w:rsidR="00461C49" w:rsidRDefault="00461C49">
      <w:pPr>
        <w:pStyle w:val="Testocommento"/>
      </w:pPr>
      <w:r>
        <w:rPr>
          <w:rStyle w:val="Rimandocommento"/>
        </w:rPr>
        <w:annotationRef/>
      </w:r>
      <w:r>
        <w:t xml:space="preserve"> promosso</w:t>
      </w:r>
    </w:p>
  </w:comment>
  <w:comment w:id="2" w:author="Utente" w:date="2021-03-23T09:40:00Z" w:initials="U">
    <w:p w14:paraId="3AEE2435" w14:textId="76630F03" w:rsidR="00461C49" w:rsidRDefault="00461C49">
      <w:pPr>
        <w:pStyle w:val="Testocommento"/>
      </w:pPr>
      <w:r>
        <w:rPr>
          <w:rStyle w:val="Rimandocommento"/>
        </w:rPr>
        <w:annotationRef/>
      </w:r>
      <w:proofErr w:type="spellStart"/>
      <w:r>
        <w:t>vasdemecum</w:t>
      </w:r>
      <w:proofErr w:type="spellEnd"/>
    </w:p>
  </w:comment>
  <w:comment w:id="3" w:author="Utente" w:date="2021-03-23T09:42:00Z" w:initials="U">
    <w:p w14:paraId="0E58D372" w14:textId="6195B7DC" w:rsidR="00461C49" w:rsidRDefault="00461C49">
      <w:pPr>
        <w:pStyle w:val="Testocommento"/>
      </w:pPr>
      <w:r>
        <w:rPr>
          <w:rStyle w:val="Rimandocommento"/>
        </w:rPr>
        <w:annotationRef/>
      </w:r>
      <w:r>
        <w:t>aggiungere: a cui si aggiungerà il lancio del Cammino della Bauxite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609E" w14:textId="77777777" w:rsidR="00C15F24" w:rsidRDefault="00C15F24" w:rsidP="00EB6E7D">
      <w:pPr>
        <w:spacing w:after="0" w:line="240" w:lineRule="auto"/>
      </w:pPr>
      <w:r>
        <w:separator/>
      </w:r>
    </w:p>
  </w:endnote>
  <w:endnote w:type="continuationSeparator" w:id="0">
    <w:p w14:paraId="6155FB36" w14:textId="77777777" w:rsidR="00C15F24" w:rsidRDefault="00C15F24" w:rsidP="00EB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1CB8" w14:textId="77777777" w:rsidR="002056A7" w:rsidRDefault="002056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129A" w14:textId="51602A52" w:rsidR="002056A7" w:rsidRDefault="002056A7" w:rsidP="002056A7">
    <w:pPr>
      <w:pStyle w:val="Pidipagina"/>
      <w:jc w:val="center"/>
    </w:pPr>
    <w:r>
      <w:t>Contatti: Flavia Corsano, tel. 335-5344767, ufficiostampa@italianostra.org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F594" w14:textId="77777777" w:rsidR="002056A7" w:rsidRDefault="002056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86ED" w14:textId="77777777" w:rsidR="00C15F24" w:rsidRDefault="00C15F24" w:rsidP="00EB6E7D">
      <w:pPr>
        <w:spacing w:after="0" w:line="240" w:lineRule="auto"/>
      </w:pPr>
      <w:r>
        <w:separator/>
      </w:r>
    </w:p>
  </w:footnote>
  <w:footnote w:type="continuationSeparator" w:id="0">
    <w:p w14:paraId="7EAAAAC6" w14:textId="77777777" w:rsidR="00C15F24" w:rsidRDefault="00C15F24" w:rsidP="00EB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7277" w14:textId="77777777" w:rsidR="002056A7" w:rsidRDefault="002056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AC34" w14:textId="6EE6664A" w:rsidR="00194898" w:rsidRDefault="00194898">
    <w:pPr>
      <w:pStyle w:val="Intestazione"/>
    </w:pPr>
    <w:r>
      <w:rPr>
        <w:noProof/>
        <w:lang w:eastAsia="it-IT"/>
      </w:rPr>
      <w:t xml:space="preserve">            </w:t>
    </w:r>
    <w:r>
      <w:rPr>
        <w:noProof/>
        <w:lang w:eastAsia="it-IT"/>
      </w:rPr>
      <w:drawing>
        <wp:inline distT="0" distB="0" distL="0" distR="0" wp14:anchorId="3521A777" wp14:editId="55DD5640">
          <wp:extent cx="2676525" cy="702853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448" cy="72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</w:t>
    </w:r>
    <w:r w:rsidRPr="00B72E52">
      <w:rPr>
        <w:noProof/>
        <w:lang w:eastAsia="it-IT"/>
      </w:rPr>
      <w:drawing>
        <wp:inline distT="0" distB="0" distL="0" distR="0" wp14:anchorId="785A5972" wp14:editId="0DE37606">
          <wp:extent cx="1609725" cy="961390"/>
          <wp:effectExtent l="0" t="0" r="9525" b="0"/>
          <wp:docPr id="1" name="Immagine 1" descr="C:\Users\user\Desktop\PRIMAVERA-AM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IMAVERA-AMO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058" cy="99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3F1B" w14:textId="77777777" w:rsidR="002056A7" w:rsidRDefault="002056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84C"/>
    <w:multiLevelType w:val="hybridMultilevel"/>
    <w:tmpl w:val="52529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09"/>
    <w:rsid w:val="00001C52"/>
    <w:rsid w:val="000279D2"/>
    <w:rsid w:val="0005642B"/>
    <w:rsid w:val="00082F64"/>
    <w:rsid w:val="000A0A78"/>
    <w:rsid w:val="000A4D54"/>
    <w:rsid w:val="000C7087"/>
    <w:rsid w:val="000D668B"/>
    <w:rsid w:val="000E5388"/>
    <w:rsid w:val="000F6DC1"/>
    <w:rsid w:val="001038C1"/>
    <w:rsid w:val="00127EC7"/>
    <w:rsid w:val="00170404"/>
    <w:rsid w:val="0019030E"/>
    <w:rsid w:val="00194898"/>
    <w:rsid w:val="001D6B44"/>
    <w:rsid w:val="001E1920"/>
    <w:rsid w:val="002056A7"/>
    <w:rsid w:val="0024516F"/>
    <w:rsid w:val="00264B1C"/>
    <w:rsid w:val="0026582C"/>
    <w:rsid w:val="00273B21"/>
    <w:rsid w:val="00276D6A"/>
    <w:rsid w:val="00286E3E"/>
    <w:rsid w:val="00290FFD"/>
    <w:rsid w:val="002B178D"/>
    <w:rsid w:val="002B4B3A"/>
    <w:rsid w:val="002C01E1"/>
    <w:rsid w:val="002C3BE6"/>
    <w:rsid w:val="002E688E"/>
    <w:rsid w:val="00326C98"/>
    <w:rsid w:val="00352BF8"/>
    <w:rsid w:val="00362E0D"/>
    <w:rsid w:val="003866A8"/>
    <w:rsid w:val="00390D7A"/>
    <w:rsid w:val="00397824"/>
    <w:rsid w:val="003A0603"/>
    <w:rsid w:val="003A388F"/>
    <w:rsid w:val="003F0A91"/>
    <w:rsid w:val="003F3546"/>
    <w:rsid w:val="003F42DE"/>
    <w:rsid w:val="004260A4"/>
    <w:rsid w:val="004353B9"/>
    <w:rsid w:val="0044035E"/>
    <w:rsid w:val="00461C49"/>
    <w:rsid w:val="00473993"/>
    <w:rsid w:val="00477432"/>
    <w:rsid w:val="004934E7"/>
    <w:rsid w:val="004D6730"/>
    <w:rsid w:val="004E610A"/>
    <w:rsid w:val="004F7E0F"/>
    <w:rsid w:val="00514B2D"/>
    <w:rsid w:val="00524148"/>
    <w:rsid w:val="00533691"/>
    <w:rsid w:val="005432DE"/>
    <w:rsid w:val="00584ED8"/>
    <w:rsid w:val="005A460A"/>
    <w:rsid w:val="005C41AF"/>
    <w:rsid w:val="005C775F"/>
    <w:rsid w:val="00636B36"/>
    <w:rsid w:val="00650342"/>
    <w:rsid w:val="006625E2"/>
    <w:rsid w:val="0066430A"/>
    <w:rsid w:val="00664D5A"/>
    <w:rsid w:val="00687340"/>
    <w:rsid w:val="00692A15"/>
    <w:rsid w:val="006E0051"/>
    <w:rsid w:val="006E3128"/>
    <w:rsid w:val="006E7933"/>
    <w:rsid w:val="00702012"/>
    <w:rsid w:val="00741694"/>
    <w:rsid w:val="007439A1"/>
    <w:rsid w:val="00776EC5"/>
    <w:rsid w:val="00792858"/>
    <w:rsid w:val="00820756"/>
    <w:rsid w:val="00834F2E"/>
    <w:rsid w:val="00876916"/>
    <w:rsid w:val="00895DCA"/>
    <w:rsid w:val="00897C71"/>
    <w:rsid w:val="00924659"/>
    <w:rsid w:val="009371D2"/>
    <w:rsid w:val="00940037"/>
    <w:rsid w:val="009453A3"/>
    <w:rsid w:val="009620BE"/>
    <w:rsid w:val="009F0E6B"/>
    <w:rsid w:val="009F47AF"/>
    <w:rsid w:val="009F6C52"/>
    <w:rsid w:val="00A038AA"/>
    <w:rsid w:val="00A17586"/>
    <w:rsid w:val="00A26E49"/>
    <w:rsid w:val="00A45496"/>
    <w:rsid w:val="00A90E3B"/>
    <w:rsid w:val="00AA7C5D"/>
    <w:rsid w:val="00AB0EA5"/>
    <w:rsid w:val="00AB561F"/>
    <w:rsid w:val="00AC2ADD"/>
    <w:rsid w:val="00AF44FE"/>
    <w:rsid w:val="00B044A9"/>
    <w:rsid w:val="00B33665"/>
    <w:rsid w:val="00B36EED"/>
    <w:rsid w:val="00B379E0"/>
    <w:rsid w:val="00B55BF3"/>
    <w:rsid w:val="00B6287A"/>
    <w:rsid w:val="00B65C6F"/>
    <w:rsid w:val="00B72E52"/>
    <w:rsid w:val="00BA5BE9"/>
    <w:rsid w:val="00BB0B78"/>
    <w:rsid w:val="00BB7442"/>
    <w:rsid w:val="00BD5F09"/>
    <w:rsid w:val="00BE2138"/>
    <w:rsid w:val="00BE6B67"/>
    <w:rsid w:val="00C14383"/>
    <w:rsid w:val="00C15F24"/>
    <w:rsid w:val="00C5063F"/>
    <w:rsid w:val="00CA4FC9"/>
    <w:rsid w:val="00CB69F2"/>
    <w:rsid w:val="00CC0672"/>
    <w:rsid w:val="00CD2C0C"/>
    <w:rsid w:val="00CE3141"/>
    <w:rsid w:val="00CF7D56"/>
    <w:rsid w:val="00D13E36"/>
    <w:rsid w:val="00D31118"/>
    <w:rsid w:val="00D44179"/>
    <w:rsid w:val="00D51B49"/>
    <w:rsid w:val="00D65B14"/>
    <w:rsid w:val="00D77AAB"/>
    <w:rsid w:val="00D81D9C"/>
    <w:rsid w:val="00D90201"/>
    <w:rsid w:val="00D97E2C"/>
    <w:rsid w:val="00DA595D"/>
    <w:rsid w:val="00DB3DEB"/>
    <w:rsid w:val="00DD110F"/>
    <w:rsid w:val="00DD1DCA"/>
    <w:rsid w:val="00DD2A3D"/>
    <w:rsid w:val="00DD7A26"/>
    <w:rsid w:val="00DF4DAA"/>
    <w:rsid w:val="00E24000"/>
    <w:rsid w:val="00E84E21"/>
    <w:rsid w:val="00E860B9"/>
    <w:rsid w:val="00E86A54"/>
    <w:rsid w:val="00E95A13"/>
    <w:rsid w:val="00EB46D1"/>
    <w:rsid w:val="00EB6E7D"/>
    <w:rsid w:val="00EF0BEC"/>
    <w:rsid w:val="00F25653"/>
    <w:rsid w:val="00F422F4"/>
    <w:rsid w:val="00F476DD"/>
    <w:rsid w:val="00F7292C"/>
    <w:rsid w:val="00F74945"/>
    <w:rsid w:val="00F85B4A"/>
    <w:rsid w:val="00F871B8"/>
    <w:rsid w:val="00FB2029"/>
    <w:rsid w:val="00FB4AEC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E7D"/>
  </w:style>
  <w:style w:type="paragraph" w:styleId="Titolo2">
    <w:name w:val="heading 2"/>
    <w:basedOn w:val="Normale"/>
    <w:link w:val="Titolo2Carattere"/>
    <w:uiPriority w:val="9"/>
    <w:qFormat/>
    <w:rsid w:val="000C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36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A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E7D"/>
  </w:style>
  <w:style w:type="paragraph" w:styleId="Pidipagina">
    <w:name w:val="footer"/>
    <w:basedOn w:val="Normale"/>
    <w:link w:val="PidipaginaCarattere"/>
    <w:uiPriority w:val="99"/>
    <w:unhideWhenUsed/>
    <w:rsid w:val="00EB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E7D"/>
  </w:style>
  <w:style w:type="paragraph" w:styleId="Paragrafoelenco">
    <w:name w:val="List Paragraph"/>
    <w:basedOn w:val="Normale"/>
    <w:uiPriority w:val="34"/>
    <w:qFormat/>
    <w:rsid w:val="00273B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0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C708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4E2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C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C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E7D"/>
  </w:style>
  <w:style w:type="paragraph" w:styleId="Titolo2">
    <w:name w:val="heading 2"/>
    <w:basedOn w:val="Normale"/>
    <w:link w:val="Titolo2Carattere"/>
    <w:uiPriority w:val="9"/>
    <w:qFormat/>
    <w:rsid w:val="000C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36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A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E7D"/>
  </w:style>
  <w:style w:type="paragraph" w:styleId="Pidipagina">
    <w:name w:val="footer"/>
    <w:basedOn w:val="Normale"/>
    <w:link w:val="PidipaginaCarattere"/>
    <w:uiPriority w:val="99"/>
    <w:unhideWhenUsed/>
    <w:rsid w:val="00EB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E7D"/>
  </w:style>
  <w:style w:type="paragraph" w:styleId="Paragrafoelenco">
    <w:name w:val="List Paragraph"/>
    <w:basedOn w:val="Normale"/>
    <w:uiPriority w:val="34"/>
    <w:qFormat/>
    <w:rsid w:val="00273B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0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C708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4E2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C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C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obilitadolce.net/idee-amodo-per-migliorare-next-generation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EDAC-6FAE-4836-A10B-CD91A229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2017-11-21T13:06:00Z</cp:lastPrinted>
  <dcterms:created xsi:type="dcterms:W3CDTF">2021-03-23T08:43:00Z</dcterms:created>
  <dcterms:modified xsi:type="dcterms:W3CDTF">2021-03-23T08:43:00Z</dcterms:modified>
</cp:coreProperties>
</file>