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23" w:rsidRPr="00EE72AB" w:rsidRDefault="00F94923" w:rsidP="004900FE">
      <w:pPr>
        <w:pStyle w:val="Testonormale"/>
        <w:rPr>
          <w:rFonts w:asciiTheme="minorHAnsi" w:eastAsia="Times New Roman" w:hAnsiTheme="minorHAnsi" w:cstheme="minorHAnsi"/>
          <w:color w:val="000000"/>
          <w:sz w:val="22"/>
          <w:szCs w:val="22"/>
          <w:lang w:eastAsia="it-IT"/>
        </w:rPr>
      </w:pPr>
      <w:r w:rsidRPr="00EE72AB">
        <w:rPr>
          <w:rFonts w:asciiTheme="minorHAnsi" w:eastAsia="Times New Roman" w:hAnsiTheme="minorHAnsi" w:cstheme="minorHAnsi"/>
          <w:color w:val="000000"/>
          <w:sz w:val="22"/>
          <w:szCs w:val="22"/>
          <w:lang w:eastAsia="it-IT"/>
        </w:rPr>
        <w:t>Comunicato stampa</w:t>
      </w:r>
    </w:p>
    <w:p w:rsidR="00F94923" w:rsidRPr="00EE72AB" w:rsidRDefault="008600EA" w:rsidP="004900FE">
      <w:pPr>
        <w:pStyle w:val="Testonormale"/>
        <w:rPr>
          <w:rFonts w:asciiTheme="minorHAnsi" w:hAnsiTheme="minorHAnsi" w:cstheme="minorHAnsi"/>
          <w:sz w:val="22"/>
          <w:szCs w:val="22"/>
        </w:rPr>
      </w:pPr>
      <w:r>
        <w:rPr>
          <w:rFonts w:asciiTheme="minorHAnsi" w:eastAsia="Times New Roman" w:hAnsiTheme="minorHAnsi" w:cstheme="minorHAnsi"/>
          <w:color w:val="000000"/>
          <w:sz w:val="22"/>
          <w:szCs w:val="22"/>
          <w:lang w:eastAsia="it-IT"/>
        </w:rPr>
        <w:t>11</w:t>
      </w:r>
      <w:r w:rsidR="00F94923" w:rsidRPr="00EE72AB">
        <w:rPr>
          <w:rFonts w:asciiTheme="minorHAnsi" w:eastAsia="Times New Roman" w:hAnsiTheme="minorHAnsi" w:cstheme="minorHAnsi"/>
          <w:color w:val="000000"/>
          <w:sz w:val="22"/>
          <w:szCs w:val="22"/>
          <w:lang w:eastAsia="it-IT"/>
        </w:rPr>
        <w:t xml:space="preserve"> settembre 2020</w:t>
      </w:r>
    </w:p>
    <w:p w:rsidR="00F94923" w:rsidRPr="00EE72AB" w:rsidRDefault="00F94923" w:rsidP="004900FE">
      <w:pPr>
        <w:pStyle w:val="Testonormale"/>
        <w:rPr>
          <w:rFonts w:asciiTheme="minorHAnsi" w:hAnsiTheme="minorHAnsi" w:cstheme="minorHAnsi"/>
          <w:sz w:val="22"/>
          <w:szCs w:val="22"/>
        </w:rPr>
      </w:pPr>
    </w:p>
    <w:p w:rsidR="00F94923" w:rsidRPr="00EE72AB" w:rsidRDefault="00F94923" w:rsidP="004900FE">
      <w:pPr>
        <w:pStyle w:val="Testonormale"/>
        <w:rPr>
          <w:rFonts w:asciiTheme="minorHAnsi" w:hAnsiTheme="minorHAnsi" w:cstheme="minorHAnsi"/>
          <w:sz w:val="22"/>
          <w:szCs w:val="22"/>
        </w:rPr>
      </w:pPr>
    </w:p>
    <w:p w:rsidR="008600EA" w:rsidRPr="008600EA" w:rsidRDefault="008600EA" w:rsidP="008600EA">
      <w:pPr>
        <w:pStyle w:val="Testonormale"/>
        <w:jc w:val="center"/>
        <w:rPr>
          <w:rFonts w:asciiTheme="minorHAnsi" w:eastAsia="Times New Roman" w:hAnsiTheme="minorHAnsi" w:cstheme="minorHAnsi"/>
          <w:b/>
          <w:color w:val="000000"/>
          <w:sz w:val="24"/>
          <w:szCs w:val="24"/>
          <w:lang w:eastAsia="it-IT"/>
        </w:rPr>
      </w:pPr>
      <w:r>
        <w:rPr>
          <w:rFonts w:asciiTheme="minorHAnsi" w:eastAsia="Times New Roman" w:hAnsiTheme="minorHAnsi" w:cstheme="minorHAnsi"/>
          <w:b/>
          <w:color w:val="000000"/>
          <w:sz w:val="24"/>
          <w:szCs w:val="24"/>
          <w:lang w:eastAsia="it-IT"/>
        </w:rPr>
        <w:t>La scuola della</w:t>
      </w:r>
      <w:r w:rsidRPr="008600EA">
        <w:rPr>
          <w:rFonts w:asciiTheme="minorHAnsi" w:eastAsia="Times New Roman" w:hAnsiTheme="minorHAnsi" w:cstheme="minorHAnsi"/>
          <w:b/>
          <w:color w:val="000000"/>
          <w:sz w:val="24"/>
          <w:szCs w:val="24"/>
          <w:lang w:eastAsia="it-IT"/>
        </w:rPr>
        <w:t xml:space="preserve"> “ripartenza”</w:t>
      </w:r>
      <w:r>
        <w:rPr>
          <w:rFonts w:asciiTheme="minorHAnsi" w:eastAsia="Times New Roman" w:hAnsiTheme="minorHAnsi" w:cstheme="minorHAnsi"/>
          <w:b/>
          <w:color w:val="000000"/>
          <w:sz w:val="24"/>
          <w:szCs w:val="24"/>
          <w:lang w:eastAsia="it-IT"/>
        </w:rPr>
        <w:t xml:space="preserve"> sia i</w:t>
      </w:r>
      <w:r w:rsidRPr="008600EA">
        <w:rPr>
          <w:rFonts w:asciiTheme="minorHAnsi" w:eastAsia="Times New Roman" w:hAnsiTheme="minorHAnsi" w:cstheme="minorHAnsi"/>
          <w:b/>
          <w:color w:val="000000"/>
          <w:sz w:val="24"/>
          <w:szCs w:val="24"/>
          <w:lang w:eastAsia="it-IT"/>
        </w:rPr>
        <w:t>nclusi</w:t>
      </w:r>
      <w:r>
        <w:rPr>
          <w:rFonts w:asciiTheme="minorHAnsi" w:eastAsia="Times New Roman" w:hAnsiTheme="minorHAnsi" w:cstheme="minorHAnsi"/>
          <w:b/>
          <w:color w:val="000000"/>
          <w:sz w:val="24"/>
          <w:szCs w:val="24"/>
          <w:lang w:eastAsia="it-IT"/>
        </w:rPr>
        <w:t>va e</w:t>
      </w:r>
      <w:r w:rsidRPr="008600EA">
        <w:rPr>
          <w:rFonts w:asciiTheme="minorHAnsi" w:eastAsia="Times New Roman" w:hAnsiTheme="minorHAnsi" w:cstheme="minorHAnsi"/>
          <w:b/>
          <w:color w:val="000000"/>
          <w:sz w:val="24"/>
          <w:szCs w:val="24"/>
          <w:lang w:eastAsia="it-IT"/>
        </w:rPr>
        <w:t xml:space="preserve"> rispettosa del patrimonio e dell’ambiente</w:t>
      </w:r>
    </w:p>
    <w:p w:rsidR="008600EA" w:rsidRPr="008600EA" w:rsidRDefault="008600EA" w:rsidP="008600EA">
      <w:pPr>
        <w:pStyle w:val="Testonormale"/>
        <w:rPr>
          <w:rFonts w:asciiTheme="minorHAnsi" w:eastAsia="Times New Roman" w:hAnsiTheme="minorHAnsi" w:cstheme="minorHAnsi"/>
          <w:color w:val="000000"/>
          <w:sz w:val="22"/>
          <w:szCs w:val="22"/>
          <w:lang w:eastAsia="it-IT"/>
        </w:rPr>
      </w:pPr>
    </w:p>
    <w:p w:rsidR="008600EA" w:rsidRDefault="008600EA" w:rsidP="008600EA">
      <w:pPr>
        <w:pStyle w:val="Testonormale"/>
        <w:jc w:val="both"/>
        <w:rPr>
          <w:rFonts w:asciiTheme="minorHAnsi" w:eastAsia="Times New Roman" w:hAnsiTheme="minorHAnsi" w:cstheme="minorHAnsi"/>
          <w:color w:val="000000"/>
          <w:sz w:val="22"/>
          <w:szCs w:val="22"/>
          <w:lang w:eastAsia="it-IT"/>
        </w:rPr>
      </w:pPr>
      <w:r w:rsidRPr="008600EA">
        <w:rPr>
          <w:rFonts w:asciiTheme="minorHAnsi" w:eastAsia="Times New Roman" w:hAnsiTheme="minorHAnsi" w:cstheme="minorHAnsi"/>
          <w:color w:val="000000"/>
          <w:sz w:val="22"/>
          <w:szCs w:val="22"/>
          <w:lang w:eastAsia="it-IT"/>
        </w:rPr>
        <w:t>Lunedì 14 settembre inizia il nuovo anno scolastico: un appuntamento che dovrebbe segnare il superamento dell’esperienza forzata della didattica a distanza e che, non solo l’intera comunità scolastica, ma l’intero Paese considerano il segn</w:t>
      </w:r>
      <w:bookmarkStart w:id="0" w:name="_GoBack"/>
      <w:bookmarkEnd w:id="0"/>
      <w:r w:rsidRPr="008600EA">
        <w:rPr>
          <w:rFonts w:asciiTheme="minorHAnsi" w:eastAsia="Times New Roman" w:hAnsiTheme="minorHAnsi" w:cstheme="minorHAnsi"/>
          <w:color w:val="000000"/>
          <w:sz w:val="22"/>
          <w:szCs w:val="22"/>
          <w:lang w:eastAsia="it-IT"/>
        </w:rPr>
        <w:t>ale di una società che vuole ritrovare vitalità, avanzamento e miglioramento dopo l’esperienza dell’isolamento comunitario.</w:t>
      </w:r>
    </w:p>
    <w:p w:rsidR="008600EA" w:rsidRPr="008600EA" w:rsidRDefault="008600EA" w:rsidP="008600EA">
      <w:pPr>
        <w:pStyle w:val="Testonormale"/>
        <w:jc w:val="both"/>
        <w:rPr>
          <w:rFonts w:asciiTheme="minorHAnsi" w:eastAsia="Times New Roman" w:hAnsiTheme="minorHAnsi" w:cstheme="minorHAnsi"/>
          <w:color w:val="000000"/>
          <w:sz w:val="22"/>
          <w:szCs w:val="22"/>
          <w:lang w:eastAsia="it-IT"/>
        </w:rPr>
      </w:pPr>
    </w:p>
    <w:p w:rsidR="008600EA" w:rsidRDefault="008600EA" w:rsidP="008600EA">
      <w:pPr>
        <w:pStyle w:val="Testonormale"/>
        <w:jc w:val="both"/>
        <w:rPr>
          <w:rFonts w:asciiTheme="minorHAnsi" w:eastAsia="Times New Roman" w:hAnsiTheme="minorHAnsi" w:cstheme="minorHAnsi"/>
          <w:color w:val="000000"/>
          <w:sz w:val="22"/>
          <w:szCs w:val="22"/>
          <w:lang w:eastAsia="it-IT"/>
        </w:rPr>
      </w:pPr>
      <w:r w:rsidRPr="008600EA">
        <w:rPr>
          <w:rFonts w:asciiTheme="minorHAnsi" w:eastAsia="Times New Roman" w:hAnsiTheme="minorHAnsi" w:cstheme="minorHAnsi"/>
          <w:color w:val="000000"/>
          <w:sz w:val="22"/>
          <w:szCs w:val="22"/>
          <w:lang w:eastAsia="it-IT"/>
        </w:rPr>
        <w:t>Italia Nostra augura a tutte le componenti della scuola un inizio in sicurezza; auspica che esse sappiano promuovere e possano sperimentare il valore sociale ed inclusivo dell’educazione (per superare quelle disuguaglianze sociali che la didattica a distanza ha inevitabilmente finito per riacutizzare); ribadisce con forza che l’insegnamento ha un ruolo centrale nella capacità di dare risposta ai bisogni delle giovani generazioni e che le comunità impoveriscono nei vuoti formativi.</w:t>
      </w:r>
    </w:p>
    <w:p w:rsidR="008600EA" w:rsidRPr="008600EA" w:rsidRDefault="008600EA" w:rsidP="008600EA">
      <w:pPr>
        <w:pStyle w:val="Testonormale"/>
        <w:jc w:val="both"/>
        <w:rPr>
          <w:rFonts w:asciiTheme="minorHAnsi" w:eastAsia="Times New Roman" w:hAnsiTheme="minorHAnsi" w:cstheme="minorHAnsi"/>
          <w:color w:val="000000"/>
          <w:sz w:val="22"/>
          <w:szCs w:val="22"/>
          <w:lang w:eastAsia="it-IT"/>
        </w:rPr>
      </w:pPr>
    </w:p>
    <w:p w:rsidR="008600EA" w:rsidRPr="008600EA" w:rsidRDefault="008600EA" w:rsidP="008600EA">
      <w:pPr>
        <w:pStyle w:val="Testonormale"/>
        <w:jc w:val="both"/>
        <w:rPr>
          <w:rFonts w:asciiTheme="minorHAnsi" w:eastAsia="Times New Roman" w:hAnsiTheme="minorHAnsi" w:cstheme="minorHAnsi"/>
          <w:color w:val="000000"/>
          <w:sz w:val="22"/>
          <w:szCs w:val="22"/>
          <w:lang w:eastAsia="it-IT"/>
        </w:rPr>
      </w:pPr>
      <w:r w:rsidRPr="008600EA">
        <w:rPr>
          <w:rFonts w:asciiTheme="minorHAnsi" w:eastAsia="Times New Roman" w:hAnsiTheme="minorHAnsi" w:cstheme="minorHAnsi"/>
          <w:color w:val="000000"/>
          <w:sz w:val="22"/>
          <w:szCs w:val="22"/>
          <w:lang w:eastAsia="it-IT"/>
        </w:rPr>
        <w:t>Nel rivolgersi in particolare ai docenti che dovranno sostenere la responsabilità di queste sfide. Italia Nostra si offre come  concreto sostegno all’azione formatrice di questi insegnanti per “rigenerare” la comunità scolastica attraverso un’educazione inclusiva, rispettosa dell’ambiente, sensibile alla tutela dei propri patrimoni, concreta nel rivitalizzare l’idea di una scuola attiva nel territorio, capace di leggere la complessità dei propri paesaggi e delle città, e di sensibilizzare i giovani alla necessità di costruire patti sociali.</w:t>
      </w:r>
      <w:r>
        <w:rPr>
          <w:rFonts w:asciiTheme="minorHAnsi" w:eastAsia="Times New Roman" w:hAnsiTheme="minorHAnsi" w:cstheme="minorHAnsi"/>
          <w:color w:val="000000"/>
          <w:sz w:val="22"/>
          <w:szCs w:val="22"/>
          <w:lang w:eastAsia="it-IT"/>
        </w:rPr>
        <w:t xml:space="preserve"> </w:t>
      </w:r>
      <w:r w:rsidRPr="008600EA">
        <w:rPr>
          <w:rFonts w:asciiTheme="minorHAnsi" w:eastAsia="Times New Roman" w:hAnsiTheme="minorHAnsi" w:cstheme="minorHAnsi"/>
          <w:color w:val="000000"/>
          <w:sz w:val="22"/>
          <w:szCs w:val="22"/>
          <w:lang w:eastAsia="it-IT"/>
        </w:rPr>
        <w:t>In questa prospettiva Italia Nostra ha lavorato e sta lavorando alla stesura di proposte di PCTO da offrire alle scuole e di progetti che utilizzino il territorio come campo didattico e spazio concreto per sostenere i docenti nella loro opera educatrice.</w:t>
      </w:r>
    </w:p>
    <w:p w:rsidR="000053AD" w:rsidRDefault="000053AD" w:rsidP="008600EA">
      <w:pPr>
        <w:pStyle w:val="Testonormale"/>
        <w:rPr>
          <w:rFonts w:asciiTheme="minorHAnsi" w:eastAsia="Times New Roman" w:hAnsiTheme="minorHAnsi" w:cstheme="minorHAnsi"/>
          <w:color w:val="000000"/>
          <w:sz w:val="22"/>
          <w:szCs w:val="22"/>
          <w:lang w:eastAsia="it-IT"/>
        </w:rPr>
      </w:pPr>
    </w:p>
    <w:p w:rsidR="008600EA" w:rsidRPr="008600EA" w:rsidRDefault="008600EA" w:rsidP="008600EA">
      <w:pPr>
        <w:pStyle w:val="Testonormale"/>
        <w:rPr>
          <w:rFonts w:asciiTheme="minorHAnsi" w:eastAsia="Times New Roman" w:hAnsiTheme="minorHAnsi" w:cstheme="minorHAnsi"/>
          <w:color w:val="000000"/>
          <w:sz w:val="22"/>
          <w:szCs w:val="22"/>
          <w:lang w:eastAsia="it-IT"/>
        </w:rPr>
      </w:pPr>
    </w:p>
    <w:p w:rsidR="000053AD" w:rsidRPr="008600EA" w:rsidRDefault="000053AD" w:rsidP="008600EA">
      <w:pPr>
        <w:pStyle w:val="Testonormale"/>
        <w:jc w:val="center"/>
        <w:rPr>
          <w:rFonts w:asciiTheme="minorHAnsi" w:eastAsia="Times New Roman" w:hAnsiTheme="minorHAnsi" w:cstheme="minorHAnsi"/>
          <w:color w:val="000000"/>
          <w:sz w:val="22"/>
          <w:szCs w:val="22"/>
          <w:lang w:eastAsia="it-IT"/>
        </w:rPr>
      </w:pPr>
      <w:r w:rsidRPr="008600EA">
        <w:rPr>
          <w:rFonts w:asciiTheme="minorHAnsi" w:eastAsia="Times New Roman" w:hAnsiTheme="minorHAnsi" w:cstheme="minorHAnsi"/>
          <w:color w:val="000000"/>
          <w:sz w:val="22"/>
          <w:szCs w:val="22"/>
          <w:lang w:eastAsia="it-IT"/>
        </w:rPr>
        <w:t>Ebe Giacometti</w:t>
      </w:r>
    </w:p>
    <w:p w:rsidR="000053AD" w:rsidRPr="008600EA" w:rsidRDefault="008600EA" w:rsidP="008600EA">
      <w:pPr>
        <w:pStyle w:val="Testonormale"/>
        <w:jc w:val="center"/>
        <w:rPr>
          <w:rFonts w:asciiTheme="minorHAnsi" w:eastAsia="Times New Roman" w:hAnsiTheme="minorHAnsi" w:cstheme="minorHAnsi"/>
          <w:color w:val="000000"/>
          <w:sz w:val="22"/>
          <w:szCs w:val="22"/>
          <w:lang w:eastAsia="it-IT"/>
        </w:rPr>
      </w:pPr>
      <w:r>
        <w:rPr>
          <w:rFonts w:asciiTheme="minorHAnsi" w:eastAsia="Times New Roman" w:hAnsiTheme="minorHAnsi" w:cstheme="minorHAnsi"/>
          <w:color w:val="000000"/>
          <w:sz w:val="22"/>
          <w:szCs w:val="22"/>
          <w:lang w:eastAsia="it-IT"/>
        </w:rPr>
        <w:t xml:space="preserve">Presidente </w:t>
      </w:r>
      <w:r w:rsidR="000053AD" w:rsidRPr="008600EA">
        <w:rPr>
          <w:rFonts w:asciiTheme="minorHAnsi" w:eastAsia="Times New Roman" w:hAnsiTheme="minorHAnsi" w:cstheme="minorHAnsi"/>
          <w:color w:val="000000"/>
          <w:sz w:val="22"/>
          <w:szCs w:val="22"/>
          <w:lang w:eastAsia="it-IT"/>
        </w:rPr>
        <w:t>Italia Nostra</w:t>
      </w:r>
    </w:p>
    <w:p w:rsidR="008600EA" w:rsidRPr="008600EA" w:rsidRDefault="008600EA" w:rsidP="008600EA">
      <w:pPr>
        <w:pStyle w:val="Testonormale"/>
        <w:jc w:val="center"/>
        <w:rPr>
          <w:rFonts w:asciiTheme="minorHAnsi" w:eastAsia="Times New Roman" w:hAnsiTheme="minorHAnsi" w:cstheme="minorHAnsi"/>
          <w:color w:val="000000"/>
          <w:sz w:val="22"/>
          <w:szCs w:val="22"/>
          <w:lang w:eastAsia="it-IT"/>
        </w:rPr>
      </w:pPr>
    </w:p>
    <w:p w:rsidR="008600EA" w:rsidRPr="008600EA" w:rsidRDefault="008600EA" w:rsidP="008600EA">
      <w:pPr>
        <w:pStyle w:val="Testonormale"/>
        <w:jc w:val="center"/>
        <w:rPr>
          <w:rFonts w:asciiTheme="minorHAnsi" w:eastAsia="Times New Roman" w:hAnsiTheme="minorHAnsi" w:cstheme="minorHAnsi"/>
          <w:color w:val="000000"/>
          <w:sz w:val="22"/>
          <w:szCs w:val="22"/>
          <w:lang w:eastAsia="it-IT"/>
        </w:rPr>
      </w:pPr>
      <w:r w:rsidRPr="008600EA">
        <w:rPr>
          <w:rFonts w:asciiTheme="minorHAnsi" w:eastAsia="Times New Roman" w:hAnsiTheme="minorHAnsi" w:cstheme="minorHAnsi"/>
          <w:color w:val="000000"/>
          <w:sz w:val="22"/>
          <w:szCs w:val="22"/>
          <w:lang w:eastAsia="it-IT"/>
        </w:rPr>
        <w:t>Maria Rosaria Iacono</w:t>
      </w:r>
    </w:p>
    <w:p w:rsidR="008600EA" w:rsidRPr="008600EA" w:rsidRDefault="008600EA" w:rsidP="008600EA">
      <w:pPr>
        <w:pStyle w:val="Testonormale"/>
        <w:jc w:val="center"/>
        <w:rPr>
          <w:rFonts w:asciiTheme="minorHAnsi" w:eastAsia="Times New Roman" w:hAnsiTheme="minorHAnsi" w:cstheme="minorHAnsi"/>
          <w:color w:val="000000"/>
          <w:sz w:val="22"/>
          <w:szCs w:val="22"/>
          <w:lang w:eastAsia="it-IT"/>
        </w:rPr>
      </w:pPr>
      <w:r w:rsidRPr="008600EA">
        <w:rPr>
          <w:rFonts w:asciiTheme="minorHAnsi" w:eastAsia="Times New Roman" w:hAnsiTheme="minorHAnsi" w:cstheme="minorHAnsi"/>
          <w:color w:val="000000"/>
          <w:sz w:val="22"/>
          <w:szCs w:val="22"/>
          <w:lang w:eastAsia="it-IT"/>
        </w:rPr>
        <w:t>Referente Settore Educazione</w:t>
      </w:r>
    </w:p>
    <w:sectPr w:rsidR="008600EA" w:rsidRPr="008600EA" w:rsidSect="00AA1622">
      <w:headerReference w:type="default" r:id="rId7"/>
      <w:footerReference w:type="default" r:id="rId8"/>
      <w:pgSz w:w="11906" w:h="16838"/>
      <w:pgMar w:top="1417" w:right="1134" w:bottom="1134" w:left="1134" w:header="708" w:footer="708"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05" w:rsidRDefault="00DC0305" w:rsidP="00220E62">
      <w:r>
        <w:separator/>
      </w:r>
    </w:p>
  </w:endnote>
  <w:endnote w:type="continuationSeparator" w:id="0">
    <w:p w:rsidR="00DC0305" w:rsidRDefault="00DC0305" w:rsidP="00220E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2" w:rsidRDefault="00DE1664">
    <w:pPr>
      <w:jc w:val="center"/>
    </w:pPr>
    <w:r>
      <w:rPr>
        <w:sz w:val="16"/>
        <w:szCs w:val="16"/>
      </w:rPr>
      <w:t xml:space="preserve">Ufficio stampa | Flavia Corsano 335-5344767 | </w:t>
    </w:r>
    <w:hyperlink r:id="rId1">
      <w:r>
        <w:rPr>
          <w:color w:val="0000FF"/>
          <w:sz w:val="16"/>
          <w:szCs w:val="16"/>
          <w:u w:val="single"/>
        </w:rPr>
        <w:t>ufficiostampa@italianostra.org</w:t>
      </w:r>
    </w:hyperlink>
  </w:p>
  <w:p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Sede Nazionale - Viale Liegi, 33  00198  Roma – Tel. +39.06.8537271 Fax. 039.0685350596</w:t>
    </w:r>
  </w:p>
  <w:p w:rsidR="00220E62" w:rsidRDefault="00DE1664">
    <w:pPr>
      <w:pBdr>
        <w:top w:val="nil"/>
        <w:left w:val="nil"/>
        <w:bottom w:val="nil"/>
        <w:right w:val="nil"/>
        <w:between w:val="nil"/>
      </w:pBdr>
      <w:tabs>
        <w:tab w:val="center" w:pos="4819"/>
        <w:tab w:val="right" w:pos="9638"/>
      </w:tabs>
      <w:ind w:right="8"/>
      <w:jc w:val="center"/>
      <w:rPr>
        <w:rFonts w:ascii="Garamond" w:eastAsia="Garamond" w:hAnsi="Garamond" w:cs="Garamond"/>
        <w:color w:val="5F5F5F"/>
        <w:sz w:val="18"/>
        <w:szCs w:val="18"/>
      </w:rPr>
    </w:pPr>
    <w:r>
      <w:rPr>
        <w:rFonts w:ascii="Garamond" w:eastAsia="Garamond" w:hAnsi="Garamond" w:cs="Garamond"/>
        <w:color w:val="5F5F5F"/>
        <w:sz w:val="18"/>
        <w:szCs w:val="18"/>
      </w:rPr>
      <w:t>C.F. 80078410588 P.IVA 02121101006 - info@italianostra.org - www.italianostra.org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05" w:rsidRDefault="00DC0305" w:rsidP="00220E62">
      <w:r>
        <w:separator/>
      </w:r>
    </w:p>
  </w:footnote>
  <w:footnote w:type="continuationSeparator" w:id="0">
    <w:p w:rsidR="00DC0305" w:rsidRDefault="00DC0305" w:rsidP="00220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noProof/>
        <w:color w:val="000000"/>
        <w:lang w:eastAsia="it-IT"/>
      </w:rPr>
      <w:drawing>
        <wp:inline distT="0" distB="0" distL="19050" distR="5715">
          <wp:extent cx="844144" cy="819303"/>
          <wp:effectExtent l="19050" t="0" r="0" b="0"/>
          <wp:docPr id="4" name="image2.png" descr="logoIN_OVALE"/>
          <wp:cNvGraphicFramePr/>
          <a:graphic xmlns:a="http://schemas.openxmlformats.org/drawingml/2006/main">
            <a:graphicData uri="http://schemas.openxmlformats.org/drawingml/2006/picture">
              <pic:pic xmlns:pic="http://schemas.openxmlformats.org/drawingml/2006/picture">
                <pic:nvPicPr>
                  <pic:cNvPr id="0" name="image2.png" descr="logoIN_OVALE"/>
                  <pic:cNvPicPr preferRelativeResize="0"/>
                </pic:nvPicPr>
                <pic:blipFill>
                  <a:blip r:embed="rId1"/>
                  <a:srcRect/>
                  <a:stretch>
                    <a:fillRect/>
                  </a:stretch>
                </pic:blipFill>
                <pic:spPr>
                  <a:xfrm>
                    <a:off x="0" y="0"/>
                    <a:ext cx="847563" cy="822622"/>
                  </a:xfrm>
                  <a:prstGeom prst="rect">
                    <a:avLst/>
                  </a:prstGeom>
                  <a:ln/>
                </pic:spPr>
              </pic:pic>
            </a:graphicData>
          </a:graphic>
        </wp:inline>
      </w:drawing>
    </w:r>
  </w:p>
  <w:p w:rsidR="00220E62" w:rsidRDefault="00DE1664">
    <w:pPr>
      <w:pBdr>
        <w:top w:val="nil"/>
        <w:left w:val="nil"/>
        <w:bottom w:val="nil"/>
        <w:right w:val="nil"/>
        <w:between w:val="nil"/>
      </w:pBdr>
      <w:tabs>
        <w:tab w:val="center" w:pos="4819"/>
        <w:tab w:val="right" w:pos="9638"/>
      </w:tabs>
      <w:jc w:val="right"/>
      <w:rPr>
        <w:rFonts w:ascii="Calibri" w:eastAsia="Calibri" w:hAnsi="Calibri" w:cs="Calibri"/>
        <w:color w:val="000000"/>
      </w:rPr>
    </w:pPr>
    <w:r>
      <w:rPr>
        <w:rFonts w:ascii="Calibri" w:eastAsia="Calibri" w:hAnsi="Calibri" w:cs="Calibri"/>
        <w:color w:val="000000"/>
        <w:sz w:val="16"/>
        <w:szCs w:val="16"/>
      </w:rPr>
      <w:t>Associazione Nazionale per la tutela del Patrimonio Storico, Artistico e Naturale della Nazione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1A5"/>
    <w:multiLevelType w:val="multilevel"/>
    <w:tmpl w:val="C6D80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00FE"/>
    <w:multiLevelType w:val="multilevel"/>
    <w:tmpl w:val="683E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441FF0"/>
    <w:multiLevelType w:val="hybridMultilevel"/>
    <w:tmpl w:val="CCFA37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3DB632C0"/>
    <w:multiLevelType w:val="multilevel"/>
    <w:tmpl w:val="542C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F3A21"/>
    <w:multiLevelType w:val="multilevel"/>
    <w:tmpl w:val="9474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A6E3C"/>
    <w:multiLevelType w:val="hybridMultilevel"/>
    <w:tmpl w:val="AC1A05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A74A67"/>
    <w:multiLevelType w:val="hybridMultilevel"/>
    <w:tmpl w:val="4FFAAAA0"/>
    <w:lvl w:ilvl="0" w:tplc="562646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3768EB"/>
    <w:multiLevelType w:val="multilevel"/>
    <w:tmpl w:val="7744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E95516"/>
    <w:multiLevelType w:val="multilevel"/>
    <w:tmpl w:val="DB28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0B5A69"/>
    <w:multiLevelType w:val="hybridMultilevel"/>
    <w:tmpl w:val="5CB4E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8"/>
  </w:num>
  <w:num w:numId="6">
    <w:abstractNumId w:val="4"/>
  </w:num>
  <w:num w:numId="7">
    <w:abstractNumId w:val="1"/>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20E62"/>
    <w:rsid w:val="000053AD"/>
    <w:rsid w:val="000103CF"/>
    <w:rsid w:val="000259F7"/>
    <w:rsid w:val="0004193D"/>
    <w:rsid w:val="00045D47"/>
    <w:rsid w:val="0005134A"/>
    <w:rsid w:val="000543B0"/>
    <w:rsid w:val="0005620B"/>
    <w:rsid w:val="00057CFB"/>
    <w:rsid w:val="00062FE9"/>
    <w:rsid w:val="0006522C"/>
    <w:rsid w:val="000756B0"/>
    <w:rsid w:val="00083B82"/>
    <w:rsid w:val="000A7847"/>
    <w:rsid w:val="000B1A4F"/>
    <w:rsid w:val="000B49D0"/>
    <w:rsid w:val="000E0288"/>
    <w:rsid w:val="00143B08"/>
    <w:rsid w:val="00147501"/>
    <w:rsid w:val="00152B70"/>
    <w:rsid w:val="00166A02"/>
    <w:rsid w:val="00167FD7"/>
    <w:rsid w:val="0017173C"/>
    <w:rsid w:val="001815AB"/>
    <w:rsid w:val="00196ED8"/>
    <w:rsid w:val="001A3EEF"/>
    <w:rsid w:val="001B1A66"/>
    <w:rsid w:val="00210ACD"/>
    <w:rsid w:val="00220E62"/>
    <w:rsid w:val="00240DA0"/>
    <w:rsid w:val="00250EE6"/>
    <w:rsid w:val="00251912"/>
    <w:rsid w:val="00276E8B"/>
    <w:rsid w:val="00282C36"/>
    <w:rsid w:val="00287CEB"/>
    <w:rsid w:val="00294C3A"/>
    <w:rsid w:val="00296A49"/>
    <w:rsid w:val="002A01FB"/>
    <w:rsid w:val="002A5D28"/>
    <w:rsid w:val="002C22B9"/>
    <w:rsid w:val="002C41AB"/>
    <w:rsid w:val="002E5517"/>
    <w:rsid w:val="002F449B"/>
    <w:rsid w:val="002F45F2"/>
    <w:rsid w:val="002F7E26"/>
    <w:rsid w:val="003109F1"/>
    <w:rsid w:val="00323F66"/>
    <w:rsid w:val="003417A3"/>
    <w:rsid w:val="003471D7"/>
    <w:rsid w:val="0035322F"/>
    <w:rsid w:val="00357016"/>
    <w:rsid w:val="00370AA7"/>
    <w:rsid w:val="00376737"/>
    <w:rsid w:val="00377BC2"/>
    <w:rsid w:val="003804BD"/>
    <w:rsid w:val="003953D5"/>
    <w:rsid w:val="00396C2D"/>
    <w:rsid w:val="003B186A"/>
    <w:rsid w:val="003C06D5"/>
    <w:rsid w:val="003E1D07"/>
    <w:rsid w:val="003E36F1"/>
    <w:rsid w:val="003F3710"/>
    <w:rsid w:val="00412F7D"/>
    <w:rsid w:val="00416D64"/>
    <w:rsid w:val="0043126C"/>
    <w:rsid w:val="004713AD"/>
    <w:rsid w:val="00472576"/>
    <w:rsid w:val="004900FE"/>
    <w:rsid w:val="00495C3E"/>
    <w:rsid w:val="004A1A45"/>
    <w:rsid w:val="004A3956"/>
    <w:rsid w:val="004B7F2A"/>
    <w:rsid w:val="004C152C"/>
    <w:rsid w:val="004C566E"/>
    <w:rsid w:val="00511FDE"/>
    <w:rsid w:val="0051294F"/>
    <w:rsid w:val="005157F3"/>
    <w:rsid w:val="00522EB9"/>
    <w:rsid w:val="00526BB3"/>
    <w:rsid w:val="00541A3F"/>
    <w:rsid w:val="00542792"/>
    <w:rsid w:val="00562A1F"/>
    <w:rsid w:val="00563CA5"/>
    <w:rsid w:val="005753F2"/>
    <w:rsid w:val="00576BE7"/>
    <w:rsid w:val="005817BE"/>
    <w:rsid w:val="005822E3"/>
    <w:rsid w:val="005B662C"/>
    <w:rsid w:val="005D0018"/>
    <w:rsid w:val="005D25EB"/>
    <w:rsid w:val="005D4797"/>
    <w:rsid w:val="005E6271"/>
    <w:rsid w:val="005E6FB5"/>
    <w:rsid w:val="005F16BD"/>
    <w:rsid w:val="005F4036"/>
    <w:rsid w:val="0060158E"/>
    <w:rsid w:val="00610549"/>
    <w:rsid w:val="00624064"/>
    <w:rsid w:val="0063136C"/>
    <w:rsid w:val="00631C97"/>
    <w:rsid w:val="00643951"/>
    <w:rsid w:val="00657605"/>
    <w:rsid w:val="006656E2"/>
    <w:rsid w:val="006666C5"/>
    <w:rsid w:val="006948C4"/>
    <w:rsid w:val="006970C8"/>
    <w:rsid w:val="006A3AC6"/>
    <w:rsid w:val="006A49B7"/>
    <w:rsid w:val="006E4E49"/>
    <w:rsid w:val="006F167B"/>
    <w:rsid w:val="006F5B1D"/>
    <w:rsid w:val="00703FE4"/>
    <w:rsid w:val="007114B7"/>
    <w:rsid w:val="007277C2"/>
    <w:rsid w:val="00732157"/>
    <w:rsid w:val="0073323E"/>
    <w:rsid w:val="007369AE"/>
    <w:rsid w:val="00760F1F"/>
    <w:rsid w:val="00761A34"/>
    <w:rsid w:val="0077615A"/>
    <w:rsid w:val="00792FB8"/>
    <w:rsid w:val="007A0316"/>
    <w:rsid w:val="007A656E"/>
    <w:rsid w:val="007C740D"/>
    <w:rsid w:val="007C7572"/>
    <w:rsid w:val="007E18FD"/>
    <w:rsid w:val="007E3EE3"/>
    <w:rsid w:val="007E61C4"/>
    <w:rsid w:val="007F33D8"/>
    <w:rsid w:val="007F7F0C"/>
    <w:rsid w:val="00810A47"/>
    <w:rsid w:val="00823540"/>
    <w:rsid w:val="00831660"/>
    <w:rsid w:val="008327EB"/>
    <w:rsid w:val="00854611"/>
    <w:rsid w:val="008600EA"/>
    <w:rsid w:val="00891E82"/>
    <w:rsid w:val="00896F9B"/>
    <w:rsid w:val="008A35D1"/>
    <w:rsid w:val="008B15E6"/>
    <w:rsid w:val="008B7581"/>
    <w:rsid w:val="008D1167"/>
    <w:rsid w:val="008D1B6D"/>
    <w:rsid w:val="008E1923"/>
    <w:rsid w:val="008E3C57"/>
    <w:rsid w:val="008F2C9A"/>
    <w:rsid w:val="008F4402"/>
    <w:rsid w:val="008F5C2D"/>
    <w:rsid w:val="00900A1F"/>
    <w:rsid w:val="00910B2B"/>
    <w:rsid w:val="0091472D"/>
    <w:rsid w:val="009338AF"/>
    <w:rsid w:val="00941AE4"/>
    <w:rsid w:val="0094683B"/>
    <w:rsid w:val="00963EDC"/>
    <w:rsid w:val="00974F3D"/>
    <w:rsid w:val="00986495"/>
    <w:rsid w:val="00987030"/>
    <w:rsid w:val="00997142"/>
    <w:rsid w:val="009B4FE8"/>
    <w:rsid w:val="009B5333"/>
    <w:rsid w:val="009B6DE9"/>
    <w:rsid w:val="009B70B7"/>
    <w:rsid w:val="009B75F7"/>
    <w:rsid w:val="009C47E7"/>
    <w:rsid w:val="009D73CC"/>
    <w:rsid w:val="009E0193"/>
    <w:rsid w:val="009E5713"/>
    <w:rsid w:val="00A00827"/>
    <w:rsid w:val="00A217CF"/>
    <w:rsid w:val="00A227C7"/>
    <w:rsid w:val="00A24014"/>
    <w:rsid w:val="00A403B1"/>
    <w:rsid w:val="00A428F6"/>
    <w:rsid w:val="00A62319"/>
    <w:rsid w:val="00A70304"/>
    <w:rsid w:val="00A7189B"/>
    <w:rsid w:val="00A76AE7"/>
    <w:rsid w:val="00A77AE9"/>
    <w:rsid w:val="00A875AF"/>
    <w:rsid w:val="00A96082"/>
    <w:rsid w:val="00AA1622"/>
    <w:rsid w:val="00AA361E"/>
    <w:rsid w:val="00AB66BD"/>
    <w:rsid w:val="00AB7728"/>
    <w:rsid w:val="00AC351A"/>
    <w:rsid w:val="00AC6AB6"/>
    <w:rsid w:val="00AD4156"/>
    <w:rsid w:val="00AD6EBA"/>
    <w:rsid w:val="00AE1999"/>
    <w:rsid w:val="00AE3BDD"/>
    <w:rsid w:val="00B10D87"/>
    <w:rsid w:val="00B11CEC"/>
    <w:rsid w:val="00B13A46"/>
    <w:rsid w:val="00B21535"/>
    <w:rsid w:val="00B25040"/>
    <w:rsid w:val="00B30C4D"/>
    <w:rsid w:val="00B35013"/>
    <w:rsid w:val="00B403D9"/>
    <w:rsid w:val="00B418DA"/>
    <w:rsid w:val="00B42434"/>
    <w:rsid w:val="00B4356A"/>
    <w:rsid w:val="00B80EDB"/>
    <w:rsid w:val="00B864DF"/>
    <w:rsid w:val="00BB752B"/>
    <w:rsid w:val="00BC7843"/>
    <w:rsid w:val="00BD2AD9"/>
    <w:rsid w:val="00C01CA6"/>
    <w:rsid w:val="00C06B52"/>
    <w:rsid w:val="00C11F2A"/>
    <w:rsid w:val="00C14F5C"/>
    <w:rsid w:val="00C165E8"/>
    <w:rsid w:val="00C273E2"/>
    <w:rsid w:val="00C35452"/>
    <w:rsid w:val="00C56835"/>
    <w:rsid w:val="00C6096D"/>
    <w:rsid w:val="00C631F1"/>
    <w:rsid w:val="00C67704"/>
    <w:rsid w:val="00C8560C"/>
    <w:rsid w:val="00C86FFB"/>
    <w:rsid w:val="00C90966"/>
    <w:rsid w:val="00C957FC"/>
    <w:rsid w:val="00CA3C5C"/>
    <w:rsid w:val="00CD6DE1"/>
    <w:rsid w:val="00CE291C"/>
    <w:rsid w:val="00CE4747"/>
    <w:rsid w:val="00D002C4"/>
    <w:rsid w:val="00D066FF"/>
    <w:rsid w:val="00D0681E"/>
    <w:rsid w:val="00D11572"/>
    <w:rsid w:val="00D20E09"/>
    <w:rsid w:val="00D26727"/>
    <w:rsid w:val="00D268EA"/>
    <w:rsid w:val="00D325B4"/>
    <w:rsid w:val="00D34C9F"/>
    <w:rsid w:val="00D413A3"/>
    <w:rsid w:val="00D43016"/>
    <w:rsid w:val="00D52E42"/>
    <w:rsid w:val="00D5370B"/>
    <w:rsid w:val="00D636C4"/>
    <w:rsid w:val="00D93D18"/>
    <w:rsid w:val="00D95662"/>
    <w:rsid w:val="00DA3BBF"/>
    <w:rsid w:val="00DB2E01"/>
    <w:rsid w:val="00DB77B8"/>
    <w:rsid w:val="00DC0305"/>
    <w:rsid w:val="00DD5AED"/>
    <w:rsid w:val="00DE1664"/>
    <w:rsid w:val="00DF26CC"/>
    <w:rsid w:val="00DF3D79"/>
    <w:rsid w:val="00DF4015"/>
    <w:rsid w:val="00DF57B8"/>
    <w:rsid w:val="00E07AB1"/>
    <w:rsid w:val="00E165D6"/>
    <w:rsid w:val="00E22728"/>
    <w:rsid w:val="00E27A39"/>
    <w:rsid w:val="00E3065C"/>
    <w:rsid w:val="00E35DD3"/>
    <w:rsid w:val="00E4719B"/>
    <w:rsid w:val="00E50354"/>
    <w:rsid w:val="00E6070F"/>
    <w:rsid w:val="00E73303"/>
    <w:rsid w:val="00E74B65"/>
    <w:rsid w:val="00E74B8F"/>
    <w:rsid w:val="00EB3345"/>
    <w:rsid w:val="00EC5985"/>
    <w:rsid w:val="00ED6AD5"/>
    <w:rsid w:val="00EE0850"/>
    <w:rsid w:val="00EE4946"/>
    <w:rsid w:val="00EE72AB"/>
    <w:rsid w:val="00EE788B"/>
    <w:rsid w:val="00F31725"/>
    <w:rsid w:val="00F4542E"/>
    <w:rsid w:val="00F4636C"/>
    <w:rsid w:val="00F94923"/>
    <w:rsid w:val="00FC100C"/>
    <w:rsid w:val="00FE0982"/>
    <w:rsid w:val="00FE1E79"/>
    <w:rsid w:val="00FE21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2B45"/>
    <w:pPr>
      <w:suppressAutoHyphens/>
    </w:pPr>
    <w:rPr>
      <w:rFonts w:asciiTheme="minorHAnsi" w:eastAsiaTheme="minorHAnsi" w:hAnsiTheme="minorHAnsi" w:cs="Times New Roman"/>
      <w:lang w:eastAsia="ar-SA"/>
    </w:rPr>
  </w:style>
  <w:style w:type="paragraph" w:styleId="Titolo1">
    <w:name w:val="heading 1"/>
    <w:basedOn w:val="Normale1"/>
    <w:next w:val="Normale1"/>
    <w:rsid w:val="00220E62"/>
    <w:pPr>
      <w:keepNext/>
      <w:keepLines/>
      <w:spacing w:before="480" w:after="120"/>
      <w:outlineLvl w:val="0"/>
    </w:pPr>
    <w:rPr>
      <w:b/>
      <w:sz w:val="48"/>
      <w:szCs w:val="48"/>
    </w:rPr>
  </w:style>
  <w:style w:type="paragraph" w:styleId="Titolo2">
    <w:name w:val="heading 2"/>
    <w:basedOn w:val="Normale1"/>
    <w:next w:val="Normale1"/>
    <w:rsid w:val="00220E62"/>
    <w:pPr>
      <w:keepNext/>
      <w:keepLines/>
      <w:spacing w:before="360" w:after="80"/>
      <w:outlineLvl w:val="1"/>
    </w:pPr>
    <w:rPr>
      <w:b/>
      <w:sz w:val="36"/>
      <w:szCs w:val="36"/>
    </w:rPr>
  </w:style>
  <w:style w:type="paragraph" w:styleId="Titolo3">
    <w:name w:val="heading 3"/>
    <w:basedOn w:val="Normale1"/>
    <w:next w:val="Normale1"/>
    <w:rsid w:val="00220E62"/>
    <w:pPr>
      <w:keepNext/>
      <w:keepLines/>
      <w:spacing w:before="280" w:after="80"/>
      <w:outlineLvl w:val="2"/>
    </w:pPr>
    <w:rPr>
      <w:b/>
      <w:sz w:val="28"/>
      <w:szCs w:val="28"/>
    </w:rPr>
  </w:style>
  <w:style w:type="paragraph" w:styleId="Titolo4">
    <w:name w:val="heading 4"/>
    <w:basedOn w:val="Normale1"/>
    <w:next w:val="Normale1"/>
    <w:rsid w:val="00220E62"/>
    <w:pPr>
      <w:keepNext/>
      <w:keepLines/>
      <w:spacing w:before="240" w:after="40"/>
      <w:outlineLvl w:val="3"/>
    </w:pPr>
    <w:rPr>
      <w:b/>
      <w:sz w:val="24"/>
      <w:szCs w:val="24"/>
    </w:rPr>
  </w:style>
  <w:style w:type="paragraph" w:styleId="Titolo5">
    <w:name w:val="heading 5"/>
    <w:basedOn w:val="Normale1"/>
    <w:next w:val="Normale1"/>
    <w:rsid w:val="00220E62"/>
    <w:pPr>
      <w:keepNext/>
      <w:keepLines/>
      <w:spacing w:before="220" w:after="40"/>
      <w:outlineLvl w:val="4"/>
    </w:pPr>
    <w:rPr>
      <w:b/>
    </w:rPr>
  </w:style>
  <w:style w:type="paragraph" w:styleId="Titolo6">
    <w:name w:val="heading 6"/>
    <w:basedOn w:val="Normale1"/>
    <w:next w:val="Normale1"/>
    <w:rsid w:val="00220E6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220E62"/>
  </w:style>
  <w:style w:type="table" w:customStyle="1" w:styleId="TableNormal">
    <w:name w:val="Table Normal"/>
    <w:rsid w:val="00220E62"/>
    <w:tblPr>
      <w:tblCellMar>
        <w:top w:w="0" w:type="dxa"/>
        <w:left w:w="0" w:type="dxa"/>
        <w:bottom w:w="0" w:type="dxa"/>
        <w:right w:w="0" w:type="dxa"/>
      </w:tblCellMar>
    </w:tblPr>
  </w:style>
  <w:style w:type="paragraph" w:styleId="Titolo">
    <w:name w:val="Title"/>
    <w:basedOn w:val="Normale"/>
    <w:next w:val="Corpodeltesto"/>
    <w:qFormat/>
    <w:rsid w:val="00220E62"/>
    <w:pPr>
      <w:keepNext/>
      <w:spacing w:before="240" w:after="120"/>
    </w:pPr>
    <w:rPr>
      <w:rFonts w:ascii="Liberation Sans" w:eastAsia="Microsoft YaHei" w:hAnsi="Liberation Sans" w:cs="Arial"/>
      <w:sz w:val="28"/>
      <w:szCs w:val="28"/>
    </w:rPr>
  </w:style>
  <w:style w:type="character" w:customStyle="1" w:styleId="IntestazioneCarattere">
    <w:name w:val="Intestazione Carattere"/>
    <w:basedOn w:val="Carpredefinitoparagrafo"/>
    <w:link w:val="Intestazione1"/>
    <w:uiPriority w:val="99"/>
    <w:semiHidden/>
    <w:qFormat/>
    <w:rsid w:val="00D52B45"/>
  </w:style>
  <w:style w:type="character" w:customStyle="1" w:styleId="PidipaginaCarattere">
    <w:name w:val="Piè di pagina Carattere"/>
    <w:basedOn w:val="Carpredefinitoparagrafo"/>
    <w:link w:val="Pidipagina1"/>
    <w:uiPriority w:val="99"/>
    <w:semiHidden/>
    <w:qFormat/>
    <w:rsid w:val="00D52B45"/>
  </w:style>
  <w:style w:type="character" w:customStyle="1" w:styleId="CollegamentoInternet">
    <w:name w:val="Collegamento Internet"/>
    <w:uiPriority w:val="99"/>
    <w:semiHidden/>
    <w:unhideWhenUsed/>
    <w:rsid w:val="00D52B45"/>
    <w:rPr>
      <w:color w:val="0000FF"/>
      <w:u w:val="single"/>
    </w:rPr>
  </w:style>
  <w:style w:type="character" w:customStyle="1" w:styleId="TestofumettoCarattere">
    <w:name w:val="Testo fumetto Carattere"/>
    <w:basedOn w:val="Carpredefinitoparagrafo"/>
    <w:link w:val="Testofumetto"/>
    <w:uiPriority w:val="99"/>
    <w:semiHidden/>
    <w:qFormat/>
    <w:rsid w:val="00D52B45"/>
    <w:rPr>
      <w:rFonts w:ascii="Tahoma" w:hAnsi="Tahoma" w:cs="Tahoma"/>
      <w:sz w:val="16"/>
      <w:szCs w:val="16"/>
    </w:rPr>
  </w:style>
  <w:style w:type="paragraph" w:styleId="Corpodeltesto">
    <w:name w:val="Body Text"/>
    <w:basedOn w:val="Normale"/>
    <w:rsid w:val="00220E62"/>
    <w:pPr>
      <w:spacing w:after="140" w:line="288" w:lineRule="auto"/>
    </w:pPr>
  </w:style>
  <w:style w:type="paragraph" w:styleId="Elenco">
    <w:name w:val="List"/>
    <w:basedOn w:val="Corpodeltesto"/>
    <w:rsid w:val="00220E62"/>
    <w:rPr>
      <w:rFonts w:cs="Arial"/>
    </w:rPr>
  </w:style>
  <w:style w:type="paragraph" w:customStyle="1" w:styleId="Didascalia1">
    <w:name w:val="Didascalia1"/>
    <w:basedOn w:val="Normale"/>
    <w:qFormat/>
    <w:rsid w:val="00220E62"/>
    <w:pPr>
      <w:suppressLineNumbers/>
      <w:spacing w:before="120" w:after="120"/>
    </w:pPr>
    <w:rPr>
      <w:rFonts w:cs="Arial"/>
      <w:i/>
      <w:iCs/>
      <w:sz w:val="24"/>
      <w:szCs w:val="24"/>
    </w:rPr>
  </w:style>
  <w:style w:type="paragraph" w:customStyle="1" w:styleId="Indice">
    <w:name w:val="Indice"/>
    <w:basedOn w:val="Normale"/>
    <w:qFormat/>
    <w:rsid w:val="00220E62"/>
    <w:pPr>
      <w:suppressLineNumbers/>
    </w:pPr>
    <w:rPr>
      <w:rFonts w:cs="Arial"/>
    </w:rPr>
  </w:style>
  <w:style w:type="paragraph" w:customStyle="1" w:styleId="Intestazione1">
    <w:name w:val="Intestazione1"/>
    <w:basedOn w:val="Normale"/>
    <w:link w:val="IntestazioneCarattere"/>
    <w:uiPriority w:val="99"/>
    <w:semiHidden/>
    <w:unhideWhenUsed/>
    <w:rsid w:val="00D52B45"/>
    <w:pPr>
      <w:tabs>
        <w:tab w:val="center" w:pos="4819"/>
        <w:tab w:val="right" w:pos="9638"/>
      </w:tabs>
      <w:suppressAutoHyphens w:val="0"/>
    </w:pPr>
    <w:rPr>
      <w:rFonts w:cstheme="minorBidi"/>
      <w:lang w:eastAsia="en-US"/>
    </w:rPr>
  </w:style>
  <w:style w:type="paragraph" w:customStyle="1" w:styleId="Pidipagina1">
    <w:name w:val="Piè di pagina1"/>
    <w:basedOn w:val="Normale"/>
    <w:link w:val="PidipaginaCarattere"/>
    <w:semiHidden/>
    <w:unhideWhenUsed/>
    <w:rsid w:val="00D52B45"/>
    <w:pPr>
      <w:tabs>
        <w:tab w:val="center" w:pos="4819"/>
        <w:tab w:val="right" w:pos="9638"/>
      </w:tabs>
      <w:suppressAutoHyphens w:val="0"/>
    </w:pPr>
    <w:rPr>
      <w:rFonts w:cstheme="minorBidi"/>
      <w:lang w:eastAsia="en-US"/>
    </w:rPr>
  </w:style>
  <w:style w:type="paragraph" w:styleId="Testofumetto">
    <w:name w:val="Balloon Text"/>
    <w:basedOn w:val="Normale"/>
    <w:link w:val="TestofumettoCarattere"/>
    <w:uiPriority w:val="99"/>
    <w:semiHidden/>
    <w:unhideWhenUsed/>
    <w:qFormat/>
    <w:rsid w:val="00D52B45"/>
    <w:pPr>
      <w:suppressAutoHyphens w:val="0"/>
    </w:pPr>
    <w:rPr>
      <w:rFonts w:ascii="Tahoma" w:hAnsi="Tahoma" w:cs="Tahoma"/>
      <w:sz w:val="16"/>
      <w:szCs w:val="16"/>
      <w:lang w:eastAsia="en-US"/>
    </w:rPr>
  </w:style>
  <w:style w:type="paragraph" w:styleId="NormaleWeb">
    <w:name w:val="Normal (Web)"/>
    <w:basedOn w:val="Normale"/>
    <w:uiPriority w:val="99"/>
    <w:unhideWhenUsed/>
    <w:qFormat/>
    <w:rsid w:val="00D52B45"/>
    <w:pPr>
      <w:suppressAutoHyphens w:val="0"/>
      <w:spacing w:beforeAutospacing="1" w:after="119"/>
    </w:pPr>
    <w:rPr>
      <w:rFonts w:ascii="Times New Roman" w:eastAsia="Times New Roman" w:hAnsi="Times New Roman"/>
      <w:sz w:val="24"/>
      <w:szCs w:val="24"/>
      <w:lang w:eastAsia="it-IT"/>
    </w:rPr>
  </w:style>
  <w:style w:type="paragraph" w:styleId="Paragrafoelenco">
    <w:name w:val="List Paragraph"/>
    <w:basedOn w:val="Normale"/>
    <w:uiPriority w:val="34"/>
    <w:qFormat/>
    <w:rsid w:val="006F2308"/>
    <w:pPr>
      <w:suppressAutoHyphens w:val="0"/>
      <w:spacing w:after="200" w:line="276" w:lineRule="auto"/>
      <w:ind w:left="720"/>
    </w:pPr>
    <w:rPr>
      <w:rFonts w:cs="Calibri"/>
      <w:lang w:eastAsia="it-IT"/>
    </w:rPr>
  </w:style>
  <w:style w:type="paragraph" w:styleId="Sottotitolo">
    <w:name w:val="Subtitle"/>
    <w:basedOn w:val="Normale"/>
    <w:next w:val="Normale"/>
    <w:rsid w:val="00220E62"/>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1"/>
    <w:uiPriority w:val="99"/>
    <w:semiHidden/>
    <w:unhideWhenUsed/>
    <w:rsid w:val="00792FB8"/>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792FB8"/>
    <w:rPr>
      <w:rFonts w:asciiTheme="minorHAnsi" w:eastAsiaTheme="minorHAnsi" w:hAnsiTheme="minorHAnsi" w:cs="Times New Roman"/>
      <w:lang w:eastAsia="ar-SA"/>
    </w:rPr>
  </w:style>
  <w:style w:type="paragraph" w:styleId="Pidipagina">
    <w:name w:val="footer"/>
    <w:basedOn w:val="Normale"/>
    <w:link w:val="PidipaginaCarattere1"/>
    <w:uiPriority w:val="99"/>
    <w:semiHidden/>
    <w:unhideWhenUsed/>
    <w:rsid w:val="00792FB8"/>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792FB8"/>
    <w:rPr>
      <w:rFonts w:asciiTheme="minorHAnsi" w:eastAsiaTheme="minorHAnsi" w:hAnsiTheme="minorHAnsi" w:cs="Times New Roman"/>
      <w:lang w:eastAsia="ar-SA"/>
    </w:rPr>
  </w:style>
  <w:style w:type="character" w:styleId="Collegamentoipertestuale">
    <w:name w:val="Hyperlink"/>
    <w:basedOn w:val="Carpredefinitoparagrafo"/>
    <w:uiPriority w:val="99"/>
    <w:semiHidden/>
    <w:unhideWhenUsed/>
    <w:rsid w:val="009B70B7"/>
    <w:rPr>
      <w:color w:val="0000FF"/>
      <w:u w:val="single"/>
    </w:rPr>
  </w:style>
  <w:style w:type="character" w:styleId="Rimandocommento">
    <w:name w:val="annotation reference"/>
    <w:basedOn w:val="Carpredefinitoparagrafo"/>
    <w:uiPriority w:val="99"/>
    <w:semiHidden/>
    <w:unhideWhenUsed/>
    <w:rsid w:val="00E73303"/>
    <w:rPr>
      <w:sz w:val="16"/>
      <w:szCs w:val="16"/>
    </w:rPr>
  </w:style>
  <w:style w:type="paragraph" w:styleId="Testocommento">
    <w:name w:val="annotation text"/>
    <w:basedOn w:val="Normale"/>
    <w:link w:val="TestocommentoCarattere"/>
    <w:uiPriority w:val="99"/>
    <w:semiHidden/>
    <w:unhideWhenUsed/>
    <w:rsid w:val="00E73303"/>
    <w:rPr>
      <w:sz w:val="20"/>
      <w:szCs w:val="20"/>
    </w:rPr>
  </w:style>
  <w:style w:type="character" w:customStyle="1" w:styleId="TestocommentoCarattere">
    <w:name w:val="Testo commento Carattere"/>
    <w:basedOn w:val="Carpredefinitoparagrafo"/>
    <w:link w:val="Testocommento"/>
    <w:uiPriority w:val="99"/>
    <w:semiHidden/>
    <w:rsid w:val="00E73303"/>
    <w:rPr>
      <w:rFonts w:asciiTheme="minorHAnsi" w:eastAsiaTheme="minorHAnsi" w:hAnsiTheme="minorHAnsi"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E73303"/>
    <w:rPr>
      <w:b/>
      <w:bCs/>
    </w:rPr>
  </w:style>
  <w:style w:type="character" w:customStyle="1" w:styleId="SoggettocommentoCarattere">
    <w:name w:val="Soggetto commento Carattere"/>
    <w:basedOn w:val="TestocommentoCarattere"/>
    <w:link w:val="Soggettocommento"/>
    <w:uiPriority w:val="99"/>
    <w:semiHidden/>
    <w:rsid w:val="00E73303"/>
    <w:rPr>
      <w:rFonts w:asciiTheme="minorHAnsi" w:eastAsiaTheme="minorHAnsi" w:hAnsiTheme="minorHAnsi" w:cs="Times New Roman"/>
      <w:b/>
      <w:bCs/>
      <w:sz w:val="20"/>
      <w:szCs w:val="20"/>
      <w:lang w:eastAsia="ar-SA"/>
    </w:rPr>
  </w:style>
  <w:style w:type="paragraph" w:styleId="Testonormale">
    <w:name w:val="Plain Text"/>
    <w:basedOn w:val="Normale"/>
    <w:link w:val="TestonormaleCarattere"/>
    <w:uiPriority w:val="99"/>
    <w:semiHidden/>
    <w:unhideWhenUsed/>
    <w:rsid w:val="00EE4946"/>
    <w:pPr>
      <w:suppressAutoHyphens w:val="0"/>
    </w:pPr>
    <w:rPr>
      <w:rFonts w:ascii="Consolas"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EE4946"/>
    <w:rPr>
      <w:rFonts w:ascii="Consolas" w:eastAsiaTheme="minorHAnsi" w:hAnsi="Consolas" w:cstheme="minorBidi"/>
      <w:sz w:val="21"/>
      <w:szCs w:val="21"/>
      <w:lang w:eastAsia="en-US"/>
    </w:rPr>
  </w:style>
  <w:style w:type="paragraph" w:customStyle="1" w:styleId="CorpoA">
    <w:name w:val="Corpo A"/>
    <w:basedOn w:val="Normale"/>
    <w:rsid w:val="000259F7"/>
    <w:pPr>
      <w:suppressAutoHyphens w:val="0"/>
    </w:pPr>
    <w:rPr>
      <w:rFonts w:ascii="Helvetica Neue" w:hAnsi="Helvetica Neue"/>
      <w:color w:val="000000"/>
      <w:lang w:eastAsia="it-IT"/>
    </w:rPr>
  </w:style>
  <w:style w:type="paragraph" w:customStyle="1" w:styleId="Didefault">
    <w:name w:val="Di default"/>
    <w:basedOn w:val="Normale"/>
    <w:rsid w:val="000259F7"/>
    <w:pPr>
      <w:suppressAutoHyphens w:val="0"/>
      <w:jc w:val="both"/>
    </w:pPr>
    <w:rPr>
      <w:rFonts w:ascii="Helvetica Neue" w:hAnsi="Helvetica Neue"/>
      <w:color w:val="000000"/>
      <w:sz w:val="24"/>
      <w:szCs w:val="24"/>
      <w:lang w:eastAsia="it-IT"/>
    </w:rPr>
  </w:style>
  <w:style w:type="character" w:customStyle="1" w:styleId="58cm">
    <w:name w:val="_58cm"/>
    <w:basedOn w:val="Carpredefinitoparagrafo"/>
    <w:rsid w:val="008A35D1"/>
  </w:style>
  <w:style w:type="character" w:customStyle="1" w:styleId="textexposedshow">
    <w:name w:val="text_exposed_show"/>
    <w:basedOn w:val="Carpredefinitoparagrafo"/>
    <w:rsid w:val="008A35D1"/>
  </w:style>
  <w:style w:type="character" w:styleId="Enfasigrassetto">
    <w:name w:val="Strong"/>
    <w:basedOn w:val="Carpredefinitoparagrafo"/>
    <w:uiPriority w:val="22"/>
    <w:qFormat/>
    <w:rsid w:val="008A35D1"/>
    <w:rPr>
      <w:b/>
      <w:bCs/>
    </w:rPr>
  </w:style>
  <w:style w:type="character" w:styleId="Enfasicorsivo">
    <w:name w:val="Emphasis"/>
    <w:basedOn w:val="Carpredefinitoparagrafo"/>
    <w:uiPriority w:val="20"/>
    <w:qFormat/>
    <w:rsid w:val="002F45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606977">
      <w:bodyDiv w:val="1"/>
      <w:marLeft w:val="0"/>
      <w:marRight w:val="0"/>
      <w:marTop w:val="0"/>
      <w:marBottom w:val="0"/>
      <w:divBdr>
        <w:top w:val="none" w:sz="0" w:space="0" w:color="auto"/>
        <w:left w:val="none" w:sz="0" w:space="0" w:color="auto"/>
        <w:bottom w:val="none" w:sz="0" w:space="0" w:color="auto"/>
        <w:right w:val="none" w:sz="0" w:space="0" w:color="auto"/>
      </w:divBdr>
    </w:div>
    <w:div w:id="97798189">
      <w:bodyDiv w:val="1"/>
      <w:marLeft w:val="0"/>
      <w:marRight w:val="0"/>
      <w:marTop w:val="0"/>
      <w:marBottom w:val="0"/>
      <w:divBdr>
        <w:top w:val="none" w:sz="0" w:space="0" w:color="auto"/>
        <w:left w:val="none" w:sz="0" w:space="0" w:color="auto"/>
        <w:bottom w:val="none" w:sz="0" w:space="0" w:color="auto"/>
        <w:right w:val="none" w:sz="0" w:space="0" w:color="auto"/>
      </w:divBdr>
    </w:div>
    <w:div w:id="265968320">
      <w:bodyDiv w:val="1"/>
      <w:marLeft w:val="0"/>
      <w:marRight w:val="0"/>
      <w:marTop w:val="0"/>
      <w:marBottom w:val="0"/>
      <w:divBdr>
        <w:top w:val="none" w:sz="0" w:space="0" w:color="auto"/>
        <w:left w:val="none" w:sz="0" w:space="0" w:color="auto"/>
        <w:bottom w:val="none" w:sz="0" w:space="0" w:color="auto"/>
        <w:right w:val="none" w:sz="0" w:space="0" w:color="auto"/>
      </w:divBdr>
    </w:div>
    <w:div w:id="367074168">
      <w:bodyDiv w:val="1"/>
      <w:marLeft w:val="0"/>
      <w:marRight w:val="0"/>
      <w:marTop w:val="0"/>
      <w:marBottom w:val="0"/>
      <w:divBdr>
        <w:top w:val="none" w:sz="0" w:space="0" w:color="auto"/>
        <w:left w:val="none" w:sz="0" w:space="0" w:color="auto"/>
        <w:bottom w:val="none" w:sz="0" w:space="0" w:color="auto"/>
        <w:right w:val="none" w:sz="0" w:space="0" w:color="auto"/>
      </w:divBdr>
      <w:divsChild>
        <w:div w:id="1177500417">
          <w:marLeft w:val="0"/>
          <w:marRight w:val="115"/>
          <w:marTop w:val="0"/>
          <w:marBottom w:val="0"/>
          <w:divBdr>
            <w:top w:val="none" w:sz="0" w:space="0" w:color="auto"/>
            <w:left w:val="none" w:sz="0" w:space="0" w:color="auto"/>
            <w:bottom w:val="none" w:sz="0" w:space="0" w:color="auto"/>
            <w:right w:val="none" w:sz="0" w:space="0" w:color="auto"/>
          </w:divBdr>
          <w:divsChild>
            <w:div w:id="663320176">
              <w:marLeft w:val="0"/>
              <w:marRight w:val="0"/>
              <w:marTop w:val="0"/>
              <w:marBottom w:val="0"/>
              <w:divBdr>
                <w:top w:val="none" w:sz="0" w:space="0" w:color="auto"/>
                <w:left w:val="none" w:sz="0" w:space="0" w:color="auto"/>
                <w:bottom w:val="none" w:sz="0" w:space="0" w:color="auto"/>
                <w:right w:val="none" w:sz="0" w:space="0" w:color="auto"/>
              </w:divBdr>
              <w:divsChild>
                <w:div w:id="1524511752">
                  <w:marLeft w:val="0"/>
                  <w:marRight w:val="0"/>
                  <w:marTop w:val="0"/>
                  <w:marBottom w:val="0"/>
                  <w:divBdr>
                    <w:top w:val="none" w:sz="0" w:space="0" w:color="auto"/>
                    <w:left w:val="none" w:sz="0" w:space="0" w:color="auto"/>
                    <w:bottom w:val="none" w:sz="0" w:space="0" w:color="auto"/>
                    <w:right w:val="none" w:sz="0" w:space="0" w:color="auto"/>
                  </w:divBdr>
                  <w:divsChild>
                    <w:div w:id="1412194266">
                      <w:marLeft w:val="0"/>
                      <w:marRight w:val="0"/>
                      <w:marTop w:val="0"/>
                      <w:marBottom w:val="0"/>
                      <w:divBdr>
                        <w:top w:val="none" w:sz="0" w:space="0" w:color="auto"/>
                        <w:left w:val="none" w:sz="0" w:space="0" w:color="auto"/>
                        <w:bottom w:val="dotted" w:sz="4" w:space="0" w:color="999999"/>
                        <w:right w:val="none" w:sz="0" w:space="0" w:color="auto"/>
                      </w:divBdr>
                    </w:div>
                  </w:divsChild>
                </w:div>
              </w:divsChild>
            </w:div>
          </w:divsChild>
        </w:div>
      </w:divsChild>
    </w:div>
    <w:div w:id="409470188">
      <w:bodyDiv w:val="1"/>
      <w:marLeft w:val="0"/>
      <w:marRight w:val="0"/>
      <w:marTop w:val="0"/>
      <w:marBottom w:val="0"/>
      <w:divBdr>
        <w:top w:val="none" w:sz="0" w:space="0" w:color="auto"/>
        <w:left w:val="none" w:sz="0" w:space="0" w:color="auto"/>
        <w:bottom w:val="none" w:sz="0" w:space="0" w:color="auto"/>
        <w:right w:val="none" w:sz="0" w:space="0" w:color="auto"/>
      </w:divBdr>
    </w:div>
    <w:div w:id="753163544">
      <w:bodyDiv w:val="1"/>
      <w:marLeft w:val="0"/>
      <w:marRight w:val="0"/>
      <w:marTop w:val="0"/>
      <w:marBottom w:val="0"/>
      <w:divBdr>
        <w:top w:val="none" w:sz="0" w:space="0" w:color="auto"/>
        <w:left w:val="none" w:sz="0" w:space="0" w:color="auto"/>
        <w:bottom w:val="none" w:sz="0" w:space="0" w:color="auto"/>
        <w:right w:val="none" w:sz="0" w:space="0" w:color="auto"/>
      </w:divBdr>
      <w:divsChild>
        <w:div w:id="757403902">
          <w:marLeft w:val="0"/>
          <w:marRight w:val="0"/>
          <w:marTop w:val="0"/>
          <w:marBottom w:val="230"/>
          <w:divBdr>
            <w:top w:val="none" w:sz="0" w:space="0" w:color="auto"/>
            <w:left w:val="none" w:sz="0" w:space="0" w:color="auto"/>
            <w:bottom w:val="none" w:sz="0" w:space="0" w:color="auto"/>
            <w:right w:val="none" w:sz="0" w:space="0" w:color="auto"/>
          </w:divBdr>
          <w:divsChild>
            <w:div w:id="595670348">
              <w:marLeft w:val="0"/>
              <w:marRight w:val="0"/>
              <w:marTop w:val="0"/>
              <w:marBottom w:val="0"/>
              <w:divBdr>
                <w:top w:val="none" w:sz="0" w:space="0" w:color="auto"/>
                <w:left w:val="none" w:sz="0" w:space="0" w:color="auto"/>
                <w:bottom w:val="none" w:sz="0" w:space="0" w:color="auto"/>
                <w:right w:val="none" w:sz="0" w:space="0" w:color="auto"/>
              </w:divBdr>
            </w:div>
          </w:divsChild>
        </w:div>
        <w:div w:id="592396610">
          <w:marLeft w:val="0"/>
          <w:marRight w:val="0"/>
          <w:marTop w:val="0"/>
          <w:marBottom w:val="0"/>
          <w:divBdr>
            <w:top w:val="none" w:sz="0" w:space="0" w:color="auto"/>
            <w:left w:val="none" w:sz="0" w:space="0" w:color="auto"/>
            <w:bottom w:val="dotted" w:sz="4" w:space="0" w:color="999999"/>
            <w:right w:val="none" w:sz="0" w:space="0" w:color="auto"/>
          </w:divBdr>
          <w:divsChild>
            <w:div w:id="423649921">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 w:id="1127357253">
      <w:bodyDiv w:val="1"/>
      <w:marLeft w:val="0"/>
      <w:marRight w:val="0"/>
      <w:marTop w:val="0"/>
      <w:marBottom w:val="0"/>
      <w:divBdr>
        <w:top w:val="none" w:sz="0" w:space="0" w:color="auto"/>
        <w:left w:val="none" w:sz="0" w:space="0" w:color="auto"/>
        <w:bottom w:val="none" w:sz="0" w:space="0" w:color="auto"/>
        <w:right w:val="none" w:sz="0" w:space="0" w:color="auto"/>
      </w:divBdr>
    </w:div>
    <w:div w:id="1218665635">
      <w:bodyDiv w:val="1"/>
      <w:marLeft w:val="0"/>
      <w:marRight w:val="0"/>
      <w:marTop w:val="0"/>
      <w:marBottom w:val="0"/>
      <w:divBdr>
        <w:top w:val="none" w:sz="0" w:space="0" w:color="auto"/>
        <w:left w:val="none" w:sz="0" w:space="0" w:color="auto"/>
        <w:bottom w:val="none" w:sz="0" w:space="0" w:color="auto"/>
        <w:right w:val="none" w:sz="0" w:space="0" w:color="auto"/>
      </w:divBdr>
    </w:div>
    <w:div w:id="1285842015">
      <w:bodyDiv w:val="1"/>
      <w:marLeft w:val="0"/>
      <w:marRight w:val="0"/>
      <w:marTop w:val="0"/>
      <w:marBottom w:val="0"/>
      <w:divBdr>
        <w:top w:val="none" w:sz="0" w:space="0" w:color="auto"/>
        <w:left w:val="none" w:sz="0" w:space="0" w:color="auto"/>
        <w:bottom w:val="none" w:sz="0" w:space="0" w:color="auto"/>
        <w:right w:val="none" w:sz="0" w:space="0" w:color="auto"/>
      </w:divBdr>
    </w:div>
    <w:div w:id="1300375973">
      <w:bodyDiv w:val="1"/>
      <w:marLeft w:val="0"/>
      <w:marRight w:val="0"/>
      <w:marTop w:val="0"/>
      <w:marBottom w:val="0"/>
      <w:divBdr>
        <w:top w:val="none" w:sz="0" w:space="0" w:color="auto"/>
        <w:left w:val="none" w:sz="0" w:space="0" w:color="auto"/>
        <w:bottom w:val="none" w:sz="0" w:space="0" w:color="auto"/>
        <w:right w:val="none" w:sz="0" w:space="0" w:color="auto"/>
      </w:divBdr>
      <w:divsChild>
        <w:div w:id="1122109727">
          <w:marLeft w:val="0"/>
          <w:marRight w:val="0"/>
          <w:marTop w:val="0"/>
          <w:marBottom w:val="230"/>
          <w:divBdr>
            <w:top w:val="none" w:sz="0" w:space="0" w:color="auto"/>
            <w:left w:val="none" w:sz="0" w:space="0" w:color="auto"/>
            <w:bottom w:val="none" w:sz="0" w:space="0" w:color="auto"/>
            <w:right w:val="none" w:sz="0" w:space="0" w:color="auto"/>
          </w:divBdr>
          <w:divsChild>
            <w:div w:id="1483542497">
              <w:marLeft w:val="0"/>
              <w:marRight w:val="0"/>
              <w:marTop w:val="0"/>
              <w:marBottom w:val="0"/>
              <w:divBdr>
                <w:top w:val="none" w:sz="0" w:space="0" w:color="auto"/>
                <w:left w:val="none" w:sz="0" w:space="0" w:color="auto"/>
                <w:bottom w:val="none" w:sz="0" w:space="0" w:color="auto"/>
                <w:right w:val="none" w:sz="0" w:space="0" w:color="auto"/>
              </w:divBdr>
            </w:div>
          </w:divsChild>
        </w:div>
        <w:div w:id="1508136531">
          <w:marLeft w:val="0"/>
          <w:marRight w:val="0"/>
          <w:marTop w:val="0"/>
          <w:marBottom w:val="0"/>
          <w:divBdr>
            <w:top w:val="none" w:sz="0" w:space="0" w:color="auto"/>
            <w:left w:val="none" w:sz="0" w:space="0" w:color="auto"/>
            <w:bottom w:val="dotted" w:sz="4" w:space="0" w:color="999999"/>
            <w:right w:val="none" w:sz="0" w:space="0" w:color="auto"/>
          </w:divBdr>
          <w:divsChild>
            <w:div w:id="710611434">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 w:id="1470977693">
      <w:bodyDiv w:val="1"/>
      <w:marLeft w:val="0"/>
      <w:marRight w:val="0"/>
      <w:marTop w:val="0"/>
      <w:marBottom w:val="0"/>
      <w:divBdr>
        <w:top w:val="none" w:sz="0" w:space="0" w:color="auto"/>
        <w:left w:val="none" w:sz="0" w:space="0" w:color="auto"/>
        <w:bottom w:val="none" w:sz="0" w:space="0" w:color="auto"/>
        <w:right w:val="none" w:sz="0" w:space="0" w:color="auto"/>
      </w:divBdr>
    </w:div>
    <w:div w:id="1611622256">
      <w:bodyDiv w:val="1"/>
      <w:marLeft w:val="0"/>
      <w:marRight w:val="0"/>
      <w:marTop w:val="0"/>
      <w:marBottom w:val="0"/>
      <w:divBdr>
        <w:top w:val="none" w:sz="0" w:space="0" w:color="auto"/>
        <w:left w:val="none" w:sz="0" w:space="0" w:color="auto"/>
        <w:bottom w:val="none" w:sz="0" w:space="0" w:color="auto"/>
        <w:right w:val="none" w:sz="0" w:space="0" w:color="auto"/>
      </w:divBdr>
      <w:divsChild>
        <w:div w:id="1672413920">
          <w:marLeft w:val="0"/>
          <w:marRight w:val="230"/>
          <w:marTop w:val="0"/>
          <w:marBottom w:val="115"/>
          <w:divBdr>
            <w:top w:val="none" w:sz="0" w:space="0" w:color="auto"/>
            <w:left w:val="none" w:sz="0" w:space="0" w:color="auto"/>
            <w:bottom w:val="none" w:sz="0" w:space="0" w:color="auto"/>
            <w:right w:val="none" w:sz="0" w:space="0" w:color="auto"/>
          </w:divBdr>
        </w:div>
      </w:divsChild>
    </w:div>
    <w:div w:id="1623263011">
      <w:bodyDiv w:val="1"/>
      <w:marLeft w:val="0"/>
      <w:marRight w:val="0"/>
      <w:marTop w:val="0"/>
      <w:marBottom w:val="0"/>
      <w:divBdr>
        <w:top w:val="none" w:sz="0" w:space="0" w:color="auto"/>
        <w:left w:val="none" w:sz="0" w:space="0" w:color="auto"/>
        <w:bottom w:val="none" w:sz="0" w:space="0" w:color="auto"/>
        <w:right w:val="none" w:sz="0" w:space="0" w:color="auto"/>
      </w:divBdr>
    </w:div>
    <w:div w:id="1701274129">
      <w:bodyDiv w:val="1"/>
      <w:marLeft w:val="0"/>
      <w:marRight w:val="0"/>
      <w:marTop w:val="0"/>
      <w:marBottom w:val="0"/>
      <w:divBdr>
        <w:top w:val="none" w:sz="0" w:space="0" w:color="auto"/>
        <w:left w:val="none" w:sz="0" w:space="0" w:color="auto"/>
        <w:bottom w:val="none" w:sz="0" w:space="0" w:color="auto"/>
        <w:right w:val="none" w:sz="0" w:space="0" w:color="auto"/>
      </w:divBdr>
      <w:divsChild>
        <w:div w:id="806899782">
          <w:marLeft w:val="0"/>
          <w:marRight w:val="115"/>
          <w:marTop w:val="0"/>
          <w:marBottom w:val="0"/>
          <w:divBdr>
            <w:top w:val="none" w:sz="0" w:space="0" w:color="auto"/>
            <w:left w:val="none" w:sz="0" w:space="0" w:color="auto"/>
            <w:bottom w:val="none" w:sz="0" w:space="0" w:color="auto"/>
            <w:right w:val="none" w:sz="0" w:space="0" w:color="auto"/>
          </w:divBdr>
          <w:divsChild>
            <w:div w:id="539826536">
              <w:marLeft w:val="0"/>
              <w:marRight w:val="0"/>
              <w:marTop w:val="0"/>
              <w:marBottom w:val="0"/>
              <w:divBdr>
                <w:top w:val="none" w:sz="0" w:space="0" w:color="auto"/>
                <w:left w:val="none" w:sz="0" w:space="0" w:color="auto"/>
                <w:bottom w:val="none" w:sz="0" w:space="0" w:color="auto"/>
                <w:right w:val="none" w:sz="0" w:space="0" w:color="auto"/>
              </w:divBdr>
              <w:divsChild>
                <w:div w:id="2074808265">
                  <w:marLeft w:val="0"/>
                  <w:marRight w:val="0"/>
                  <w:marTop w:val="0"/>
                  <w:marBottom w:val="0"/>
                  <w:divBdr>
                    <w:top w:val="none" w:sz="0" w:space="0" w:color="auto"/>
                    <w:left w:val="none" w:sz="0" w:space="0" w:color="auto"/>
                    <w:bottom w:val="none" w:sz="0" w:space="0" w:color="auto"/>
                    <w:right w:val="none" w:sz="0" w:space="0" w:color="auto"/>
                  </w:divBdr>
                  <w:divsChild>
                    <w:div w:id="864901990">
                      <w:marLeft w:val="0"/>
                      <w:marRight w:val="0"/>
                      <w:marTop w:val="0"/>
                      <w:marBottom w:val="0"/>
                      <w:divBdr>
                        <w:top w:val="none" w:sz="0" w:space="0" w:color="auto"/>
                        <w:left w:val="none" w:sz="0" w:space="0" w:color="auto"/>
                        <w:bottom w:val="dotted" w:sz="4" w:space="0" w:color="999999"/>
                        <w:right w:val="none" w:sz="0" w:space="0" w:color="auto"/>
                      </w:divBdr>
                      <w:divsChild>
                        <w:div w:id="16199867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3700187">
      <w:bodyDiv w:val="1"/>
      <w:marLeft w:val="0"/>
      <w:marRight w:val="0"/>
      <w:marTop w:val="0"/>
      <w:marBottom w:val="0"/>
      <w:divBdr>
        <w:top w:val="none" w:sz="0" w:space="0" w:color="auto"/>
        <w:left w:val="none" w:sz="0" w:space="0" w:color="auto"/>
        <w:bottom w:val="none" w:sz="0" w:space="0" w:color="auto"/>
        <w:right w:val="none" w:sz="0" w:space="0" w:color="auto"/>
      </w:divBdr>
      <w:divsChild>
        <w:div w:id="1292243604">
          <w:marLeft w:val="0"/>
          <w:marRight w:val="115"/>
          <w:marTop w:val="0"/>
          <w:marBottom w:val="0"/>
          <w:divBdr>
            <w:top w:val="none" w:sz="0" w:space="0" w:color="auto"/>
            <w:left w:val="none" w:sz="0" w:space="0" w:color="auto"/>
            <w:bottom w:val="none" w:sz="0" w:space="0" w:color="auto"/>
            <w:right w:val="none" w:sz="0" w:space="0" w:color="auto"/>
          </w:divBdr>
          <w:divsChild>
            <w:div w:id="1974168469">
              <w:marLeft w:val="0"/>
              <w:marRight w:val="0"/>
              <w:marTop w:val="0"/>
              <w:marBottom w:val="0"/>
              <w:divBdr>
                <w:top w:val="none" w:sz="0" w:space="0" w:color="auto"/>
                <w:left w:val="none" w:sz="0" w:space="0" w:color="auto"/>
                <w:bottom w:val="none" w:sz="0" w:space="0" w:color="auto"/>
                <w:right w:val="none" w:sz="0" w:space="0" w:color="auto"/>
              </w:divBdr>
              <w:divsChild>
                <w:div w:id="483933181">
                  <w:marLeft w:val="0"/>
                  <w:marRight w:val="0"/>
                  <w:marTop w:val="0"/>
                  <w:marBottom w:val="0"/>
                  <w:divBdr>
                    <w:top w:val="none" w:sz="0" w:space="0" w:color="auto"/>
                    <w:left w:val="none" w:sz="0" w:space="0" w:color="auto"/>
                    <w:bottom w:val="none" w:sz="0" w:space="0" w:color="auto"/>
                    <w:right w:val="none" w:sz="0" w:space="0" w:color="auto"/>
                  </w:divBdr>
                  <w:divsChild>
                    <w:div w:id="888999868">
                      <w:marLeft w:val="0"/>
                      <w:marRight w:val="0"/>
                      <w:marTop w:val="0"/>
                      <w:marBottom w:val="0"/>
                      <w:divBdr>
                        <w:top w:val="none" w:sz="0" w:space="0" w:color="auto"/>
                        <w:left w:val="none" w:sz="0" w:space="0" w:color="auto"/>
                        <w:bottom w:val="dotted" w:sz="4" w:space="0" w:color="999999"/>
                        <w:right w:val="none" w:sz="0" w:space="0" w:color="auto"/>
                      </w:divBdr>
                    </w:div>
                  </w:divsChild>
                </w:div>
              </w:divsChild>
            </w:div>
          </w:divsChild>
        </w:div>
      </w:divsChild>
    </w:div>
    <w:div w:id="1985969854">
      <w:bodyDiv w:val="1"/>
      <w:marLeft w:val="0"/>
      <w:marRight w:val="0"/>
      <w:marTop w:val="0"/>
      <w:marBottom w:val="0"/>
      <w:divBdr>
        <w:top w:val="none" w:sz="0" w:space="0" w:color="auto"/>
        <w:left w:val="none" w:sz="0" w:space="0" w:color="auto"/>
        <w:bottom w:val="none" w:sz="0" w:space="0" w:color="auto"/>
        <w:right w:val="none" w:sz="0" w:space="0" w:color="auto"/>
      </w:divBdr>
    </w:div>
    <w:div w:id="1990984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italianost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279</Words>
  <Characters>1593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dc:creator>
  <cp:lastModifiedBy>Flavia</cp:lastModifiedBy>
  <cp:revision>5</cp:revision>
  <cp:lastPrinted>2020-03-27T18:13:00Z</cp:lastPrinted>
  <dcterms:created xsi:type="dcterms:W3CDTF">2020-09-09T09:04:00Z</dcterms:created>
  <dcterms:modified xsi:type="dcterms:W3CDTF">2020-09-11T06:33:00Z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BASTARDS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