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3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26"/>
        <w:gridCol w:w="8930"/>
      </w:tblGrid>
      <w:tr>
        <w:tblPrEx>
          <w:shd w:val="clear" w:color="auto" w:fill="d0ddef"/>
        </w:tblPrEx>
        <w:trPr>
          <w:trHeight w:val="9920" w:hRule="atLeast"/>
        </w:trPr>
        <w:tc>
          <w:tcPr>
            <w:tcW w:type="dxa" w:w="4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56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176" w:firstLine="0"/>
              <w:rPr>
                <w:rFonts w:ascii="Candara" w:cs="Candara" w:hAnsi="Candara" w:eastAsia="Candara"/>
                <w:b w:val="1"/>
                <w:bCs w:val="1"/>
                <w:sz w:val="28"/>
                <w:szCs w:val="28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176" w:right="0" w:firstLine="0"/>
              <w:jc w:val="left"/>
              <w:rPr>
                <w:rFonts w:ascii="Candara" w:cs="Candara" w:hAnsi="Candara" w:eastAsia="Candara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Candara" w:cs="Candara" w:hAnsi="Candara" w:eastAsia="Candar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Alla Procura della Repubblica presso il Tribunale di Vallo della Lucania - </w:t>
            </w:r>
            <w:r>
              <w:rPr>
                <w:rStyle w:val="Hyperlink.1"/>
                <w:rFonts w:ascii="Candara" w:cs="Candara" w:hAnsi="Candara" w:eastAsia="Candara"/>
                <w:sz w:val="24"/>
                <w:szCs w:val="24"/>
                <w:shd w:val="nil" w:color="auto" w:fill="auto"/>
                <w:lang w:val="it-IT"/>
              </w:rPr>
              <w:fldChar w:fldCharType="begin" w:fldLock="0"/>
            </w:r>
            <w:r>
              <w:rPr>
                <w:rStyle w:val="Hyperlink.1"/>
                <w:rFonts w:ascii="Candara" w:cs="Candara" w:hAnsi="Candara" w:eastAsia="Candara"/>
                <w:sz w:val="24"/>
                <w:szCs w:val="24"/>
                <w:shd w:val="nil" w:color="auto" w:fill="auto"/>
                <w:lang w:val="it-IT"/>
              </w:rPr>
              <w:instrText xml:space="preserve"> HYPERLINK "mailto:prot.tribunale.vallodellalucania@giustiziacert.it"</w:instrText>
            </w:r>
            <w:r>
              <w:rPr>
                <w:rStyle w:val="Hyperlink.1"/>
                <w:rFonts w:ascii="Candara" w:cs="Candara" w:hAnsi="Candara" w:eastAsia="Candara"/>
                <w:sz w:val="24"/>
                <w:szCs w:val="24"/>
                <w:shd w:val="nil" w:color="auto" w:fill="auto"/>
                <w:lang w:val="it-IT"/>
              </w:rPr>
              <w:fldChar w:fldCharType="separate" w:fldLock="0"/>
            </w:r>
            <w:r>
              <w:rPr>
                <w:rStyle w:val="Hyperlink.1"/>
                <w:rFonts w:ascii="Candara" w:cs="Candara" w:hAnsi="Candara" w:eastAsia="Candara"/>
                <w:sz w:val="24"/>
                <w:szCs w:val="24"/>
                <w:shd w:val="nil" w:color="auto" w:fill="auto"/>
                <w:rtl w:val="0"/>
                <w:lang w:val="it-IT"/>
              </w:rPr>
              <w:t>prot.tribunale.vallodellalucania@giustiziacert.it</w:t>
            </w:r>
            <w:r>
              <w:rPr>
                <w:rFonts w:ascii="Candara" w:cs="Candara" w:hAnsi="Candara" w:eastAsia="Candara"/>
                <w:sz w:val="24"/>
                <w:szCs w:val="24"/>
              </w:rPr>
              <w:fldChar w:fldCharType="end" w:fldLock="0"/>
            </w:r>
          </w:p>
          <w:p>
            <w:pPr>
              <w:pStyle w:val="Normal.0"/>
              <w:spacing w:after="0" w:line="240" w:lineRule="auto"/>
              <w:ind w:left="176" w:firstLine="0"/>
              <w:rPr>
                <w:rFonts w:ascii="Candara" w:cs="Candara" w:hAnsi="Candara" w:eastAsia="Candara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176" w:right="0" w:firstLine="0"/>
              <w:jc w:val="left"/>
              <w:rPr>
                <w:rFonts w:ascii="Candara" w:cs="Candara" w:hAnsi="Candara" w:eastAsia="Candara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Candara" w:cs="Candara" w:hAnsi="Candara" w:eastAsia="Candar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Alla Prefettura di Salerno - </w:t>
            </w:r>
            <w:r>
              <w:rPr>
                <w:rStyle w:val="Hyperlink.1"/>
                <w:rFonts w:ascii="Candara" w:cs="Candara" w:hAnsi="Candara" w:eastAsia="Candara"/>
                <w:sz w:val="24"/>
                <w:szCs w:val="24"/>
                <w:shd w:val="nil" w:color="auto" w:fill="auto"/>
                <w:lang w:val="it-IT"/>
              </w:rPr>
              <w:fldChar w:fldCharType="begin" w:fldLock="0"/>
            </w:r>
            <w:r>
              <w:rPr>
                <w:rStyle w:val="Hyperlink.1"/>
                <w:rFonts w:ascii="Candara" w:cs="Candara" w:hAnsi="Candara" w:eastAsia="Candara"/>
                <w:sz w:val="24"/>
                <w:szCs w:val="24"/>
                <w:shd w:val="nil" w:color="auto" w:fill="auto"/>
                <w:lang w:val="it-IT"/>
              </w:rPr>
              <w:instrText xml:space="preserve"> HYPERLINK "mailto:Protocollo.prefsa@pec.interno.it"</w:instrText>
            </w:r>
            <w:r>
              <w:rPr>
                <w:rStyle w:val="Hyperlink.1"/>
                <w:rFonts w:ascii="Candara" w:cs="Candara" w:hAnsi="Candara" w:eastAsia="Candara"/>
                <w:sz w:val="24"/>
                <w:szCs w:val="24"/>
                <w:shd w:val="nil" w:color="auto" w:fill="auto"/>
                <w:lang w:val="it-IT"/>
              </w:rPr>
              <w:fldChar w:fldCharType="separate" w:fldLock="0"/>
            </w:r>
            <w:r>
              <w:rPr>
                <w:rStyle w:val="Hyperlink.1"/>
                <w:rFonts w:ascii="Candara" w:cs="Candara" w:hAnsi="Candara" w:eastAsia="Candara"/>
                <w:sz w:val="24"/>
                <w:szCs w:val="24"/>
                <w:shd w:val="nil" w:color="auto" w:fill="auto"/>
                <w:rtl w:val="0"/>
                <w:lang w:val="it-IT"/>
              </w:rPr>
              <w:t>Protocollo.prefsa@pec.interno.it</w:t>
            </w:r>
            <w:r>
              <w:rPr>
                <w:rFonts w:ascii="Candara" w:cs="Candara" w:hAnsi="Candara" w:eastAsia="Candara"/>
                <w:sz w:val="24"/>
                <w:szCs w:val="24"/>
              </w:rPr>
              <w:fldChar w:fldCharType="end" w:fldLock="0"/>
            </w:r>
          </w:p>
          <w:p>
            <w:pPr>
              <w:pStyle w:val="Normal.0"/>
              <w:spacing w:after="0" w:line="240" w:lineRule="auto"/>
              <w:ind w:left="176" w:firstLine="0"/>
              <w:rPr>
                <w:rFonts w:ascii="Candara" w:cs="Candara" w:hAnsi="Candara" w:eastAsia="Candara"/>
                <w:b w:val="1"/>
                <w:bCs w:val="1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176" w:right="0" w:firstLine="0"/>
              <w:jc w:val="left"/>
              <w:rPr>
                <w:rFonts w:ascii="Candara" w:cs="Candara" w:hAnsi="Candara" w:eastAsia="Candara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Candara" w:cs="Candara" w:hAnsi="Candara" w:eastAsia="Candar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Al Comando Stazione Carabinieri </w:t>
            </w:r>
            <w:r>
              <w:rPr>
                <w:rFonts w:ascii="Candara" w:cs="Candara" w:hAnsi="Candara" w:eastAsia="Candar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“</w:t>
            </w:r>
            <w:r>
              <w:rPr>
                <w:rFonts w:ascii="Candara" w:cs="Candara" w:hAnsi="Candara" w:eastAsia="Candar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Parco</w:t>
            </w:r>
            <w:r>
              <w:rPr>
                <w:rFonts w:ascii="Candara" w:cs="Candara" w:hAnsi="Candara" w:eastAsia="Candar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” </w:t>
            </w:r>
            <w:r>
              <w:rPr>
                <w:rFonts w:ascii="Candara" w:cs="Candara" w:hAnsi="Candara" w:eastAsia="Candar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 San Giovanni a Piro</w:t>
            </w:r>
            <w:r>
              <w:rPr>
                <w:rFonts w:ascii="Candara" w:cs="Candara" w:hAnsi="Candara" w:eastAsia="Candar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”</w:t>
            </w:r>
          </w:p>
          <w:p>
            <w:pPr>
              <w:pStyle w:val="Normal.0"/>
              <w:bidi w:val="0"/>
              <w:spacing w:after="0" w:line="240" w:lineRule="auto"/>
              <w:ind w:left="176" w:right="0" w:firstLine="0"/>
              <w:jc w:val="left"/>
              <w:rPr>
                <w:rFonts w:ascii="Candara" w:cs="Candara" w:hAnsi="Candara" w:eastAsia="Candara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1"/>
                <w:rFonts w:ascii="Candara" w:cs="Candara" w:hAnsi="Candara" w:eastAsia="Candara"/>
                <w:sz w:val="24"/>
                <w:szCs w:val="24"/>
                <w:shd w:val="nil" w:color="auto" w:fill="auto"/>
                <w:lang w:val="it-IT"/>
              </w:rPr>
              <w:fldChar w:fldCharType="begin" w:fldLock="0"/>
            </w:r>
            <w:r>
              <w:rPr>
                <w:rStyle w:val="Hyperlink.1"/>
                <w:rFonts w:ascii="Candara" w:cs="Candara" w:hAnsi="Candara" w:eastAsia="Candara"/>
                <w:sz w:val="24"/>
                <w:szCs w:val="24"/>
                <w:shd w:val="nil" w:color="auto" w:fill="auto"/>
                <w:lang w:val="it-IT"/>
              </w:rPr>
              <w:instrText xml:space="preserve"> HYPERLINK "mailto:fsa42915@pec.carabinieri.it"</w:instrText>
            </w:r>
            <w:r>
              <w:rPr>
                <w:rStyle w:val="Hyperlink.1"/>
                <w:rFonts w:ascii="Candara" w:cs="Candara" w:hAnsi="Candara" w:eastAsia="Candara"/>
                <w:sz w:val="24"/>
                <w:szCs w:val="24"/>
                <w:shd w:val="nil" w:color="auto" w:fill="auto"/>
                <w:lang w:val="it-IT"/>
              </w:rPr>
              <w:fldChar w:fldCharType="separate" w:fldLock="0"/>
            </w:r>
            <w:r>
              <w:rPr>
                <w:rStyle w:val="Hyperlink.1"/>
                <w:rFonts w:ascii="Candara" w:cs="Candara" w:hAnsi="Candara" w:eastAsia="Candara"/>
                <w:sz w:val="24"/>
                <w:szCs w:val="24"/>
                <w:shd w:val="nil" w:color="auto" w:fill="auto"/>
                <w:rtl w:val="0"/>
                <w:lang w:val="it-IT"/>
              </w:rPr>
              <w:t>fsa42915@pec.carabinieri.it</w:t>
            </w:r>
            <w:r>
              <w:rPr>
                <w:rFonts w:ascii="Candara" w:cs="Candara" w:hAnsi="Candara" w:eastAsia="Candara"/>
                <w:sz w:val="24"/>
                <w:szCs w:val="24"/>
              </w:rPr>
              <w:fldChar w:fldCharType="end" w:fldLock="0"/>
            </w:r>
          </w:p>
          <w:p>
            <w:pPr>
              <w:pStyle w:val="Normal.0"/>
              <w:spacing w:after="0" w:line="240" w:lineRule="auto"/>
              <w:ind w:left="176" w:firstLine="0"/>
              <w:rPr>
                <w:rFonts w:ascii="Candara" w:cs="Candara" w:hAnsi="Candara" w:eastAsia="Candara"/>
                <w:b w:val="1"/>
                <w:bCs w:val="1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176" w:right="0" w:firstLine="0"/>
              <w:jc w:val="left"/>
              <w:rPr>
                <w:rFonts w:ascii="Candara" w:cs="Candara" w:hAnsi="Candara" w:eastAsia="Candara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Candara" w:cs="Candara" w:hAnsi="Candara" w:eastAsia="Candar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Alla Guardia di Finanza - </w:t>
            </w:r>
            <w:r>
              <w:rPr>
                <w:rStyle w:val="Hyperlink.1"/>
                <w:rFonts w:ascii="Candara" w:cs="Candara" w:hAnsi="Candara" w:eastAsia="Candara"/>
                <w:sz w:val="24"/>
                <w:szCs w:val="24"/>
                <w:shd w:val="nil" w:color="auto" w:fill="auto"/>
                <w:lang w:val="it-IT"/>
              </w:rPr>
              <w:fldChar w:fldCharType="begin" w:fldLock="0"/>
            </w:r>
            <w:r>
              <w:rPr>
                <w:rStyle w:val="Hyperlink.1"/>
                <w:rFonts w:ascii="Candara" w:cs="Candara" w:hAnsi="Candara" w:eastAsia="Candara"/>
                <w:sz w:val="24"/>
                <w:szCs w:val="24"/>
                <w:shd w:val="nil" w:color="auto" w:fill="auto"/>
                <w:lang w:val="it-IT"/>
              </w:rPr>
              <w:instrText xml:space="preserve"> HYPERLINK "mailto:sa1170000p@pec.gdf.it"</w:instrText>
            </w:r>
            <w:r>
              <w:rPr>
                <w:rStyle w:val="Hyperlink.1"/>
                <w:rFonts w:ascii="Candara" w:cs="Candara" w:hAnsi="Candara" w:eastAsia="Candara"/>
                <w:sz w:val="24"/>
                <w:szCs w:val="24"/>
                <w:shd w:val="nil" w:color="auto" w:fill="auto"/>
                <w:lang w:val="it-IT"/>
              </w:rPr>
              <w:fldChar w:fldCharType="separate" w:fldLock="0"/>
            </w:r>
            <w:r>
              <w:rPr>
                <w:rStyle w:val="Hyperlink.1"/>
                <w:rFonts w:ascii="Candara" w:cs="Candara" w:hAnsi="Candara" w:eastAsia="Candara"/>
                <w:sz w:val="24"/>
                <w:szCs w:val="24"/>
                <w:shd w:val="nil" w:color="auto" w:fill="auto"/>
                <w:rtl w:val="0"/>
                <w:lang w:val="it-IT"/>
              </w:rPr>
              <w:t>sa1170000p@pec.gdf.it</w:t>
            </w:r>
            <w:r>
              <w:rPr>
                <w:rFonts w:ascii="Candara" w:cs="Candara" w:hAnsi="Candara" w:eastAsia="Candara"/>
                <w:sz w:val="24"/>
                <w:szCs w:val="24"/>
              </w:rPr>
              <w:fldChar w:fldCharType="end" w:fldLock="0"/>
            </w:r>
          </w:p>
          <w:p>
            <w:pPr>
              <w:pStyle w:val="Normal.0"/>
              <w:spacing w:after="0" w:line="240" w:lineRule="auto"/>
              <w:ind w:left="176" w:firstLine="0"/>
              <w:rPr>
                <w:rFonts w:ascii="Candara" w:cs="Candara" w:hAnsi="Candara" w:eastAsia="Candara"/>
                <w:b w:val="1"/>
                <w:bCs w:val="1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176" w:right="0" w:firstLine="0"/>
              <w:jc w:val="left"/>
              <w:rPr>
                <w:rFonts w:ascii="Candara" w:cs="Candara" w:hAnsi="Candara" w:eastAsia="Candara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Candara" w:cs="Candara" w:hAnsi="Candara" w:eastAsia="Candar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Alla Provincia di Salerno - </w:t>
            </w:r>
            <w:r>
              <w:rPr>
                <w:rStyle w:val="Hyperlink.1"/>
                <w:rFonts w:ascii="Candara" w:cs="Candara" w:hAnsi="Candara" w:eastAsia="Candara"/>
                <w:sz w:val="24"/>
                <w:szCs w:val="24"/>
                <w:shd w:val="nil" w:color="auto" w:fill="auto"/>
                <w:lang w:val="it-IT"/>
              </w:rPr>
              <w:fldChar w:fldCharType="begin" w:fldLock="0"/>
            </w:r>
            <w:r>
              <w:rPr>
                <w:rStyle w:val="Hyperlink.1"/>
                <w:rFonts w:ascii="Candara" w:cs="Candara" w:hAnsi="Candara" w:eastAsia="Candara"/>
                <w:sz w:val="24"/>
                <w:szCs w:val="24"/>
                <w:shd w:val="nil" w:color="auto" w:fill="auto"/>
                <w:lang w:val="it-IT"/>
              </w:rPr>
              <w:instrText xml:space="preserve"> HYPERLINK "mailto:archiviogenerale@pec.provincia.salerno.it"</w:instrText>
            </w:r>
            <w:r>
              <w:rPr>
                <w:rStyle w:val="Hyperlink.1"/>
                <w:rFonts w:ascii="Candara" w:cs="Candara" w:hAnsi="Candara" w:eastAsia="Candara"/>
                <w:sz w:val="24"/>
                <w:szCs w:val="24"/>
                <w:shd w:val="nil" w:color="auto" w:fill="auto"/>
                <w:lang w:val="it-IT"/>
              </w:rPr>
              <w:fldChar w:fldCharType="separate" w:fldLock="0"/>
            </w:r>
            <w:r>
              <w:rPr>
                <w:rStyle w:val="Hyperlink.1"/>
                <w:rFonts w:ascii="Candara" w:cs="Candara" w:hAnsi="Candara" w:eastAsia="Candara"/>
                <w:sz w:val="24"/>
                <w:szCs w:val="24"/>
                <w:shd w:val="nil" w:color="auto" w:fill="auto"/>
                <w:rtl w:val="0"/>
                <w:lang w:val="it-IT"/>
              </w:rPr>
              <w:t>archiviogenerale@pec.provincia.salerno.it</w:t>
            </w:r>
            <w:r>
              <w:rPr>
                <w:rFonts w:ascii="Candara" w:cs="Candara" w:hAnsi="Candara" w:eastAsia="Candara"/>
                <w:sz w:val="24"/>
                <w:szCs w:val="24"/>
              </w:rPr>
              <w:fldChar w:fldCharType="end" w:fldLock="0"/>
            </w:r>
          </w:p>
          <w:p>
            <w:pPr>
              <w:pStyle w:val="Normal.0"/>
              <w:spacing w:after="0" w:line="240" w:lineRule="auto"/>
              <w:ind w:left="176" w:firstLine="0"/>
              <w:rPr>
                <w:rFonts w:ascii="Candara" w:cs="Candara" w:hAnsi="Candara" w:eastAsia="Candara"/>
                <w:b w:val="1"/>
                <w:bCs w:val="1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176" w:right="0" w:firstLine="0"/>
              <w:jc w:val="left"/>
              <w:rPr>
                <w:rFonts w:ascii="Candara" w:cs="Candara" w:hAnsi="Candara" w:eastAsia="Candara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Candara" w:cs="Candara" w:hAnsi="Candara" w:eastAsia="Candar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Al Comando Stazione Carabinieri Camerota - </w:t>
            </w:r>
            <w:r>
              <w:rPr>
                <w:rStyle w:val="Hyperlink.1"/>
                <w:rFonts w:ascii="Candara" w:cs="Candara" w:hAnsi="Candara" w:eastAsia="Candara"/>
                <w:sz w:val="24"/>
                <w:szCs w:val="24"/>
                <w:shd w:val="nil" w:color="auto" w:fill="auto"/>
                <w:lang w:val="it-IT"/>
              </w:rPr>
              <w:fldChar w:fldCharType="begin" w:fldLock="0"/>
            </w:r>
            <w:r>
              <w:rPr>
                <w:rStyle w:val="Hyperlink.1"/>
                <w:rFonts w:ascii="Candara" w:cs="Candara" w:hAnsi="Candara" w:eastAsia="Candara"/>
                <w:sz w:val="24"/>
                <w:szCs w:val="24"/>
                <w:shd w:val="nil" w:color="auto" w:fill="auto"/>
                <w:lang w:val="it-IT"/>
              </w:rPr>
              <w:instrText xml:space="preserve"> HYPERLINK "mailto:tsa26528@pec.carabinieri.it"</w:instrText>
            </w:r>
            <w:r>
              <w:rPr>
                <w:rStyle w:val="Hyperlink.1"/>
                <w:rFonts w:ascii="Candara" w:cs="Candara" w:hAnsi="Candara" w:eastAsia="Candara"/>
                <w:sz w:val="24"/>
                <w:szCs w:val="24"/>
                <w:shd w:val="nil" w:color="auto" w:fill="auto"/>
                <w:lang w:val="it-IT"/>
              </w:rPr>
              <w:fldChar w:fldCharType="separate" w:fldLock="0"/>
            </w:r>
            <w:r>
              <w:rPr>
                <w:rStyle w:val="Hyperlink.1"/>
                <w:rFonts w:ascii="Candara" w:cs="Candara" w:hAnsi="Candara" w:eastAsia="Candara"/>
                <w:sz w:val="24"/>
                <w:szCs w:val="24"/>
                <w:shd w:val="nil" w:color="auto" w:fill="auto"/>
                <w:rtl w:val="0"/>
                <w:lang w:val="it-IT"/>
              </w:rPr>
              <w:t>tsa26528@pec.carabinieri.it</w:t>
            </w:r>
            <w:r>
              <w:rPr>
                <w:rFonts w:ascii="Candara" w:cs="Candara" w:hAnsi="Candara" w:eastAsia="Candara"/>
                <w:sz w:val="24"/>
                <w:szCs w:val="24"/>
              </w:rPr>
              <w:fldChar w:fldCharType="end" w:fldLock="0"/>
            </w:r>
          </w:p>
          <w:p>
            <w:pPr>
              <w:pStyle w:val="Normal.0"/>
              <w:spacing w:after="0" w:line="240" w:lineRule="auto"/>
              <w:ind w:left="176" w:firstLine="0"/>
              <w:rPr>
                <w:rFonts w:ascii="Candara" w:cs="Candara" w:hAnsi="Candara" w:eastAsia="Candara"/>
                <w:b w:val="1"/>
                <w:bCs w:val="1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176" w:right="0" w:firstLine="0"/>
              <w:jc w:val="left"/>
              <w:rPr>
                <w:rFonts w:ascii="Candara" w:cs="Candara" w:hAnsi="Candara" w:eastAsia="Candara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Candara" w:cs="Candara" w:hAnsi="Candara" w:eastAsia="Candar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Al Parco Nazionale del Cilento, Vallo di Diano e Alburni</w:t>
            </w:r>
          </w:p>
          <w:p>
            <w:pPr>
              <w:pStyle w:val="Normal.0"/>
              <w:bidi w:val="0"/>
              <w:spacing w:after="0" w:line="240" w:lineRule="auto"/>
              <w:ind w:left="176" w:right="0" w:firstLine="0"/>
              <w:jc w:val="left"/>
              <w:rPr>
                <w:rFonts w:ascii="Candara" w:cs="Candara" w:hAnsi="Candara" w:eastAsia="Candara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1"/>
                <w:rFonts w:ascii="Candara" w:cs="Candara" w:hAnsi="Candara" w:eastAsia="Candara"/>
                <w:sz w:val="24"/>
                <w:szCs w:val="24"/>
                <w:shd w:val="nil" w:color="auto" w:fill="auto"/>
                <w:lang w:val="it-IT"/>
              </w:rPr>
              <w:fldChar w:fldCharType="begin" w:fldLock="0"/>
            </w:r>
            <w:r>
              <w:rPr>
                <w:rStyle w:val="Hyperlink.1"/>
                <w:rFonts w:ascii="Candara" w:cs="Candara" w:hAnsi="Candara" w:eastAsia="Candara"/>
                <w:sz w:val="24"/>
                <w:szCs w:val="24"/>
                <w:shd w:val="nil" w:color="auto" w:fill="auto"/>
                <w:lang w:val="it-IT"/>
              </w:rPr>
              <w:instrText xml:space="preserve"> HYPERLINK "mailto:parco.cilentodianoealburni@pec.it"</w:instrText>
            </w:r>
            <w:r>
              <w:rPr>
                <w:rStyle w:val="Hyperlink.1"/>
                <w:rFonts w:ascii="Candara" w:cs="Candara" w:hAnsi="Candara" w:eastAsia="Candara"/>
                <w:sz w:val="24"/>
                <w:szCs w:val="24"/>
                <w:shd w:val="nil" w:color="auto" w:fill="auto"/>
                <w:lang w:val="it-IT"/>
              </w:rPr>
              <w:fldChar w:fldCharType="separate" w:fldLock="0"/>
            </w:r>
            <w:r>
              <w:rPr>
                <w:rStyle w:val="Hyperlink.1"/>
                <w:rFonts w:ascii="Candara" w:cs="Candara" w:hAnsi="Candara" w:eastAsia="Candara"/>
                <w:sz w:val="24"/>
                <w:szCs w:val="24"/>
                <w:shd w:val="nil" w:color="auto" w:fill="auto"/>
                <w:rtl w:val="0"/>
                <w:lang w:val="it-IT"/>
              </w:rPr>
              <w:t>parco.cilentodianoealburni@pec.it</w:t>
            </w:r>
            <w:r>
              <w:rPr>
                <w:rFonts w:ascii="Candara" w:cs="Candara" w:hAnsi="Candara" w:eastAsia="Candara"/>
                <w:sz w:val="24"/>
                <w:szCs w:val="24"/>
              </w:rPr>
              <w:fldChar w:fldCharType="end" w:fldLock="0"/>
            </w:r>
            <w:r>
              <w:rPr>
                <w:rStyle w:val="Link"/>
                <w:rFonts w:ascii="Candara" w:cs="Candara" w:hAnsi="Candara" w:eastAsia="Candara"/>
                <w:sz w:val="24"/>
                <w:szCs w:val="24"/>
                <w:u w:val="none"/>
                <w:shd w:val="nil" w:color="auto" w:fill="auto"/>
                <w:rtl w:val="0"/>
                <w:lang w:val="it-IT"/>
              </w:rPr>
              <w:t xml:space="preserve"> - </w:t>
            </w:r>
            <w:r>
              <w:rPr>
                <w:rStyle w:val="Hyperlink.1"/>
                <w:rFonts w:ascii="Candara" w:cs="Candara" w:hAnsi="Candara" w:eastAsia="Candara"/>
                <w:sz w:val="24"/>
                <w:szCs w:val="24"/>
                <w:shd w:val="nil" w:color="auto" w:fill="auto"/>
                <w:lang w:val="it-IT"/>
              </w:rPr>
              <w:fldChar w:fldCharType="begin" w:fldLock="0"/>
            </w:r>
            <w:r>
              <w:rPr>
                <w:rStyle w:val="Hyperlink.1"/>
                <w:rFonts w:ascii="Candara" w:cs="Candara" w:hAnsi="Candara" w:eastAsia="Candara"/>
                <w:sz w:val="24"/>
                <w:szCs w:val="24"/>
                <w:shd w:val="nil" w:color="auto" w:fill="auto"/>
                <w:lang w:val="it-IT"/>
              </w:rPr>
              <w:instrText xml:space="preserve"> HYPERLINK "mailto:area.tecnica@pec.cilentoediano.it"</w:instrText>
            </w:r>
            <w:r>
              <w:rPr>
                <w:rStyle w:val="Hyperlink.1"/>
                <w:rFonts w:ascii="Candara" w:cs="Candara" w:hAnsi="Candara" w:eastAsia="Candara"/>
                <w:sz w:val="24"/>
                <w:szCs w:val="24"/>
                <w:shd w:val="nil" w:color="auto" w:fill="auto"/>
                <w:lang w:val="it-IT"/>
              </w:rPr>
              <w:fldChar w:fldCharType="separate" w:fldLock="0"/>
            </w:r>
            <w:r>
              <w:rPr>
                <w:rStyle w:val="Hyperlink.1"/>
                <w:rFonts w:ascii="Candara" w:cs="Candara" w:hAnsi="Candara" w:eastAsia="Candara"/>
                <w:sz w:val="24"/>
                <w:szCs w:val="24"/>
                <w:shd w:val="nil" w:color="auto" w:fill="auto"/>
                <w:rtl w:val="0"/>
                <w:lang w:val="it-IT"/>
              </w:rPr>
              <w:t>area.tecnica@pec.cilentoediano.it</w:t>
            </w:r>
            <w:r>
              <w:rPr>
                <w:rFonts w:ascii="Candara" w:cs="Candara" w:hAnsi="Candara" w:eastAsia="Candara"/>
                <w:sz w:val="24"/>
                <w:szCs w:val="24"/>
              </w:rPr>
              <w:fldChar w:fldCharType="end" w:fldLock="0"/>
            </w:r>
          </w:p>
          <w:p>
            <w:pPr>
              <w:pStyle w:val="Normal.0"/>
              <w:spacing w:after="0" w:line="240" w:lineRule="auto"/>
              <w:ind w:left="176" w:firstLine="0"/>
              <w:rPr>
                <w:rFonts w:ascii="Candara" w:cs="Candara" w:hAnsi="Candara" w:eastAsia="Candara"/>
                <w:b w:val="1"/>
                <w:bCs w:val="1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176" w:right="0" w:firstLine="0"/>
              <w:jc w:val="left"/>
              <w:rPr>
                <w:rFonts w:ascii="Candara" w:cs="Candara" w:hAnsi="Candara" w:eastAsia="Candara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Candara" w:cs="Candara" w:hAnsi="Candara" w:eastAsia="Candar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Alla Soprintendenza di Salerno e Avellino - </w:t>
            </w:r>
            <w:r>
              <w:rPr>
                <w:rStyle w:val="Hyperlink.1"/>
                <w:rFonts w:ascii="Candara" w:cs="Candara" w:hAnsi="Candara" w:eastAsia="Candara"/>
                <w:sz w:val="24"/>
                <w:szCs w:val="24"/>
                <w:shd w:val="nil" w:color="auto" w:fill="auto"/>
                <w:lang w:val="it-IT"/>
              </w:rPr>
              <w:fldChar w:fldCharType="begin" w:fldLock="0"/>
            </w:r>
            <w:r>
              <w:rPr>
                <w:rStyle w:val="Hyperlink.1"/>
                <w:rFonts w:ascii="Candara" w:cs="Candara" w:hAnsi="Candara" w:eastAsia="Candara"/>
                <w:sz w:val="24"/>
                <w:szCs w:val="24"/>
                <w:shd w:val="nil" w:color="auto" w:fill="auto"/>
                <w:lang w:val="it-IT"/>
              </w:rPr>
              <w:instrText xml:space="preserve"> HYPERLINK "mailto:sabap-sa@pec.cultura.gov.it"</w:instrText>
            </w:r>
            <w:r>
              <w:rPr>
                <w:rStyle w:val="Hyperlink.1"/>
                <w:rFonts w:ascii="Candara" w:cs="Candara" w:hAnsi="Candara" w:eastAsia="Candara"/>
                <w:sz w:val="24"/>
                <w:szCs w:val="24"/>
                <w:shd w:val="nil" w:color="auto" w:fill="auto"/>
                <w:lang w:val="it-IT"/>
              </w:rPr>
              <w:fldChar w:fldCharType="separate" w:fldLock="0"/>
            </w:r>
            <w:r>
              <w:rPr>
                <w:rStyle w:val="Hyperlink.1"/>
                <w:rFonts w:ascii="Candara" w:cs="Candara" w:hAnsi="Candara" w:eastAsia="Candara"/>
                <w:sz w:val="24"/>
                <w:szCs w:val="24"/>
                <w:shd w:val="nil" w:color="auto" w:fill="auto"/>
                <w:rtl w:val="0"/>
                <w:lang w:val="it-IT"/>
              </w:rPr>
              <w:t>sabap-sa@pec.cultura.gov.it</w:t>
            </w:r>
            <w:r>
              <w:rPr>
                <w:rFonts w:ascii="Candara" w:cs="Candara" w:hAnsi="Candara" w:eastAsia="Candara"/>
                <w:sz w:val="24"/>
                <w:szCs w:val="24"/>
              </w:rPr>
              <w:fldChar w:fldCharType="end" w:fldLock="0"/>
            </w:r>
          </w:p>
          <w:p>
            <w:pPr>
              <w:pStyle w:val="Normal.0"/>
              <w:spacing w:after="0" w:line="240" w:lineRule="auto"/>
              <w:ind w:left="176" w:firstLine="0"/>
              <w:rPr>
                <w:rFonts w:ascii="Candara" w:cs="Candara" w:hAnsi="Candara" w:eastAsia="Candara"/>
                <w:b w:val="1"/>
                <w:bCs w:val="1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176" w:right="0" w:firstLine="0"/>
              <w:jc w:val="left"/>
              <w:rPr>
                <w:rFonts w:ascii="Candara" w:cs="Candara" w:hAnsi="Candara" w:eastAsia="Candara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Candara" w:cs="Candara" w:hAnsi="Candara" w:eastAsia="Candar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Al Ministero della Cultura - </w:t>
            </w:r>
            <w:r>
              <w:rPr>
                <w:rStyle w:val="Hyperlink.1"/>
                <w:rFonts w:ascii="Candara" w:cs="Candara" w:hAnsi="Candara" w:eastAsia="Candara"/>
                <w:sz w:val="24"/>
                <w:szCs w:val="24"/>
                <w:shd w:val="nil" w:color="auto" w:fill="auto"/>
                <w:lang w:val="it-IT"/>
              </w:rPr>
              <w:fldChar w:fldCharType="begin" w:fldLock="0"/>
            </w:r>
            <w:r>
              <w:rPr>
                <w:rStyle w:val="Hyperlink.1"/>
                <w:rFonts w:ascii="Candara" w:cs="Candara" w:hAnsi="Candara" w:eastAsia="Candara"/>
                <w:sz w:val="24"/>
                <w:szCs w:val="24"/>
                <w:shd w:val="nil" w:color="auto" w:fill="auto"/>
                <w:lang w:val="it-IT"/>
              </w:rPr>
              <w:instrText xml:space="preserve"> HYPERLINK "mailto:udcm@pec.cultura.gov.it"</w:instrText>
            </w:r>
            <w:r>
              <w:rPr>
                <w:rStyle w:val="Hyperlink.1"/>
                <w:rFonts w:ascii="Candara" w:cs="Candara" w:hAnsi="Candara" w:eastAsia="Candara"/>
                <w:sz w:val="24"/>
                <w:szCs w:val="24"/>
                <w:shd w:val="nil" w:color="auto" w:fill="auto"/>
                <w:lang w:val="it-IT"/>
              </w:rPr>
              <w:fldChar w:fldCharType="separate" w:fldLock="0"/>
            </w:r>
            <w:r>
              <w:rPr>
                <w:rStyle w:val="Hyperlink.1"/>
                <w:rFonts w:ascii="Candara" w:cs="Candara" w:hAnsi="Candara" w:eastAsia="Candara"/>
                <w:sz w:val="24"/>
                <w:szCs w:val="24"/>
                <w:shd w:val="nil" w:color="auto" w:fill="auto"/>
                <w:rtl w:val="0"/>
                <w:lang w:val="it-IT"/>
              </w:rPr>
              <w:t>udcm@pec.cultura.gov.it</w:t>
            </w:r>
            <w:r>
              <w:rPr>
                <w:rFonts w:ascii="Candara" w:cs="Candara" w:hAnsi="Candara" w:eastAsia="Candara"/>
                <w:sz w:val="24"/>
                <w:szCs w:val="24"/>
              </w:rPr>
              <w:fldChar w:fldCharType="end" w:fldLock="0"/>
            </w:r>
            <w:r>
              <w:rPr>
                <w:rStyle w:val="Link"/>
                <w:rFonts w:ascii="Candara" w:cs="Candara" w:hAnsi="Candara" w:eastAsia="Candara"/>
                <w:outline w:val="0"/>
                <w:color w:val="000000"/>
                <w:sz w:val="24"/>
                <w:szCs w:val="24"/>
                <w:u w:val="none"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Link"/>
                <w:rFonts w:ascii="Candara" w:cs="Candara" w:hAnsi="Candara" w:eastAsia="Candara"/>
                <w:b w:val="1"/>
                <w:bCs w:val="1"/>
                <w:outline w:val="0"/>
                <w:color w:val="000000"/>
                <w:sz w:val="24"/>
                <w:szCs w:val="24"/>
                <w:u w:val="none"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- </w:t>
            </w:r>
            <w:r>
              <w:rPr>
                <w:rStyle w:val="Hyperlink.1"/>
                <w:rFonts w:ascii="Candara" w:cs="Candara" w:hAnsi="Candara" w:eastAsia="Candara"/>
                <w:sz w:val="24"/>
                <w:szCs w:val="24"/>
                <w:shd w:val="nil" w:color="auto" w:fill="auto"/>
                <w:lang w:val="it-IT"/>
              </w:rPr>
              <w:fldChar w:fldCharType="begin" w:fldLock="0"/>
            </w:r>
            <w:r>
              <w:rPr>
                <w:rStyle w:val="Hyperlink.1"/>
                <w:rFonts w:ascii="Candara" w:cs="Candara" w:hAnsi="Candara" w:eastAsia="Candara"/>
                <w:sz w:val="24"/>
                <w:szCs w:val="24"/>
                <w:shd w:val="nil" w:color="auto" w:fill="auto"/>
                <w:lang w:val="it-IT"/>
              </w:rPr>
              <w:instrText xml:space="preserve"> HYPERLINK "mailto:dg-abap@pec.cultura.gov.it"</w:instrText>
            </w:r>
            <w:r>
              <w:rPr>
                <w:rStyle w:val="Hyperlink.1"/>
                <w:rFonts w:ascii="Candara" w:cs="Candara" w:hAnsi="Candara" w:eastAsia="Candara"/>
                <w:sz w:val="24"/>
                <w:szCs w:val="24"/>
                <w:shd w:val="nil" w:color="auto" w:fill="auto"/>
                <w:lang w:val="it-IT"/>
              </w:rPr>
              <w:fldChar w:fldCharType="separate" w:fldLock="0"/>
            </w:r>
            <w:r>
              <w:rPr>
                <w:rStyle w:val="Hyperlink.1"/>
                <w:rFonts w:ascii="Candara" w:cs="Candara" w:hAnsi="Candara" w:eastAsia="Candara"/>
                <w:sz w:val="24"/>
                <w:szCs w:val="24"/>
                <w:shd w:val="nil" w:color="auto" w:fill="auto"/>
                <w:rtl w:val="0"/>
                <w:lang w:val="it-IT"/>
              </w:rPr>
              <w:t>dg-abap@pec.cultura.gov.it</w:t>
            </w:r>
            <w:r>
              <w:rPr>
                <w:rFonts w:ascii="Candara" w:cs="Candara" w:hAnsi="Candara" w:eastAsia="Candara"/>
                <w:sz w:val="24"/>
                <w:szCs w:val="24"/>
              </w:rPr>
              <w:fldChar w:fldCharType="end" w:fldLock="0"/>
            </w:r>
          </w:p>
          <w:p>
            <w:pPr>
              <w:pStyle w:val="Normal.0"/>
              <w:spacing w:after="0" w:line="240" w:lineRule="auto"/>
              <w:ind w:left="176" w:firstLine="0"/>
              <w:rPr>
                <w:rFonts w:ascii="Candara" w:cs="Candara" w:hAnsi="Candara" w:eastAsia="Candara"/>
                <w:b w:val="1"/>
                <w:bCs w:val="1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176" w:right="0" w:firstLine="0"/>
              <w:jc w:val="left"/>
              <w:rPr>
                <w:rFonts w:ascii="Candara" w:cs="Candara" w:hAnsi="Candara" w:eastAsia="Candara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Candara" w:cs="Candara" w:hAnsi="Candara" w:eastAsia="Candar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al Ministero dell</w:t>
            </w:r>
            <w:r>
              <w:rPr>
                <w:rFonts w:ascii="Candara" w:cs="Candara" w:hAnsi="Candara" w:eastAsia="Candar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Candara" w:cs="Candara" w:hAnsi="Candara" w:eastAsia="Candar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Ambiente e della sicurezza energetica</w:t>
            </w:r>
          </w:p>
          <w:p>
            <w:pPr>
              <w:pStyle w:val="Normal.0"/>
              <w:bidi w:val="0"/>
              <w:spacing w:after="0" w:line="240" w:lineRule="auto"/>
              <w:ind w:left="176" w:right="0" w:firstLine="0"/>
              <w:jc w:val="left"/>
              <w:rPr>
                <w:outline w:val="0"/>
                <w:color w:val="0563c1"/>
                <w:sz w:val="24"/>
                <w:szCs w:val="24"/>
                <w:u w:val="single" w:color="0563c1"/>
                <w:shd w:val="nil" w:color="auto" w:fill="auto"/>
                <w:rtl w:val="0"/>
                <w14:textFill>
                  <w14:solidFill>
                    <w14:srgbClr w14:val="0563C1"/>
                  </w14:solidFill>
                </w14:textFill>
              </w:rPr>
            </w:pPr>
            <w:r>
              <w:rPr>
                <w:rStyle w:val="Hyperlink.2"/>
                <w:rFonts w:ascii="Candara" w:cs="Candara" w:hAnsi="Candara" w:eastAsia="Candara"/>
                <w:outline w:val="0"/>
                <w:color w:val="0563c1"/>
                <w:sz w:val="24"/>
                <w:szCs w:val="24"/>
                <w:u w:val="single" w:color="0563c1"/>
                <w:shd w:val="nil" w:color="auto" w:fill="auto"/>
                <w:lang w:val="it-IT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Candara" w:cs="Candara" w:hAnsi="Candara" w:eastAsia="Candara"/>
                <w:outline w:val="0"/>
                <w:color w:val="0563c1"/>
                <w:sz w:val="24"/>
                <w:szCs w:val="24"/>
                <w:u w:val="single" w:color="0563c1"/>
                <w:shd w:val="nil" w:color="auto" w:fill="auto"/>
                <w:lang w:val="it-IT"/>
                <w14:textFill>
                  <w14:solidFill>
                    <w14:srgbClr w14:val="0563C1"/>
                  </w14:solidFill>
                </w14:textFill>
              </w:rPr>
              <w:instrText xml:space="preserve"> HYPERLINK "mailto:segreteria.capogab@pec.minambiente.it"</w:instrText>
            </w:r>
            <w:r>
              <w:rPr>
                <w:rStyle w:val="Hyperlink.2"/>
                <w:rFonts w:ascii="Candara" w:cs="Candara" w:hAnsi="Candara" w:eastAsia="Candara"/>
                <w:outline w:val="0"/>
                <w:color w:val="0563c1"/>
                <w:sz w:val="24"/>
                <w:szCs w:val="24"/>
                <w:u w:val="single" w:color="0563c1"/>
                <w:shd w:val="nil" w:color="auto" w:fill="auto"/>
                <w:lang w:val="it-IT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Candara" w:cs="Candara" w:hAnsi="Candara" w:eastAsia="Candara"/>
                <w:outline w:val="0"/>
                <w:color w:val="0563c1"/>
                <w:sz w:val="24"/>
                <w:szCs w:val="24"/>
                <w:u w:val="single" w:color="0563c1"/>
                <w:shd w:val="nil" w:color="auto" w:fill="auto"/>
                <w:rtl w:val="0"/>
                <w:lang w:val="it-IT"/>
                <w14:textFill>
                  <w14:solidFill>
                    <w14:srgbClr w14:val="0563C1"/>
                  </w14:solidFill>
                </w14:textFill>
              </w:rPr>
              <w:t>segreteria.capogab@pec.minambiente.it</w:t>
            </w:r>
            <w:r>
              <w:rPr>
                <w:outline w:val="0"/>
                <w:color w:val="0563c1"/>
                <w:sz w:val="24"/>
                <w:szCs w:val="24"/>
                <w:u w:val="single" w:color="0563c1"/>
                <w14:textFill>
                  <w14:solidFill>
                    <w14:srgbClr w14:val="0563C1"/>
                  </w14:solidFill>
                </w14:textFill>
              </w:rPr>
              <w:fldChar w:fldCharType="end" w:fldLock="0"/>
            </w:r>
            <w:r>
              <w:rPr>
                <w:rStyle w:val="Link"/>
                <w:rFonts w:ascii="Candara" w:cs="Candara" w:hAnsi="Candara" w:eastAsia="Candara"/>
                <w:outline w:val="0"/>
                <w:color w:val="0563c1"/>
                <w:sz w:val="24"/>
                <w:szCs w:val="24"/>
                <w:u w:val="none" w:color="0563c1"/>
                <w:shd w:val="nil" w:color="auto" w:fill="auto"/>
                <w:rtl w:val="0"/>
                <w:lang w:val="it-IT"/>
                <w14:textFill>
                  <w14:solidFill>
                    <w14:srgbClr w14:val="0563C1"/>
                  </w14:solidFill>
                </w14:textFill>
              </w:rPr>
              <w:t xml:space="preserve"> -</w:t>
            </w:r>
            <w:r>
              <w:rPr>
                <w:rStyle w:val="Hyperlink.2"/>
                <w:rFonts w:ascii="Candara" w:cs="Candara" w:hAnsi="Candara" w:eastAsia="Candara"/>
                <w:outline w:val="0"/>
                <w:color w:val="0563c1"/>
                <w:sz w:val="24"/>
                <w:szCs w:val="24"/>
                <w:u w:val="single" w:color="0563c1"/>
                <w:shd w:val="nil" w:color="auto" w:fill="auto"/>
                <w:rtl w:val="0"/>
                <w:lang w:val="it-IT"/>
                <w14:textFill>
                  <w14:solidFill>
                    <w14:srgbClr w14:val="0563C1"/>
                  </w14:solidFill>
                </w14:textFill>
              </w:rPr>
              <w:t xml:space="preserve"> </w:t>
            </w:r>
            <w:r>
              <w:rPr>
                <w:rStyle w:val="Hyperlink.3"/>
                <w:outline w:val="0"/>
                <w:color w:val="0563c1"/>
                <w:sz w:val="24"/>
                <w:szCs w:val="24"/>
                <w:u w:val="single" w:color="0563c1"/>
                <w:shd w:val="nil" w:color="auto" w:fill="auto"/>
                <w:lang w:val="it-IT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3"/>
                <w:outline w:val="0"/>
                <w:color w:val="0563c1"/>
                <w:sz w:val="24"/>
                <w:szCs w:val="24"/>
                <w:u w:val="single" w:color="0563c1"/>
                <w:shd w:val="nil" w:color="auto" w:fill="auto"/>
                <w:lang w:val="it-IT"/>
                <w14:textFill>
                  <w14:solidFill>
                    <w14:srgbClr w14:val="0563C1"/>
                  </w14:solidFill>
                </w14:textFill>
              </w:rPr>
              <w:instrText xml:space="preserve"> HYPERLINK "mailto:Diss@Pec.Mite.Gov.it"</w:instrText>
            </w:r>
            <w:r>
              <w:rPr>
                <w:rStyle w:val="Hyperlink.3"/>
                <w:outline w:val="0"/>
                <w:color w:val="0563c1"/>
                <w:sz w:val="24"/>
                <w:szCs w:val="24"/>
                <w:u w:val="single" w:color="0563c1"/>
                <w:shd w:val="nil" w:color="auto" w:fill="auto"/>
                <w:lang w:val="it-IT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3"/>
                <w:outline w:val="0"/>
                <w:color w:val="0563c1"/>
                <w:sz w:val="24"/>
                <w:szCs w:val="24"/>
                <w:u w:val="single" w:color="0563c1"/>
                <w:shd w:val="nil" w:color="auto" w:fill="auto"/>
                <w:rtl w:val="0"/>
                <w:lang w:val="it-IT"/>
                <w14:textFill>
                  <w14:solidFill>
                    <w14:srgbClr w14:val="0563C1"/>
                  </w14:solidFill>
                </w14:textFill>
              </w:rPr>
              <w:t>Diss@Pec.Mite.Gov.it</w:t>
            </w:r>
            <w:r>
              <w:rPr>
                <w:outline w:val="0"/>
                <w:color w:val="0563c1"/>
                <w:sz w:val="24"/>
                <w:szCs w:val="24"/>
                <w:u w:val="single" w:color="0563c1"/>
                <w14:textFill>
                  <w14:solidFill>
                    <w14:srgbClr w14:val="0563C1"/>
                  </w14:solidFill>
                </w14:textFill>
              </w:rPr>
              <w:fldChar w:fldCharType="end" w:fldLock="0"/>
            </w:r>
          </w:p>
          <w:p>
            <w:pPr>
              <w:pStyle w:val="Normal.0"/>
              <w:spacing w:after="0" w:line="240" w:lineRule="auto"/>
              <w:ind w:left="176" w:firstLine="0"/>
              <w:rPr>
                <w:rFonts w:ascii="Candara" w:cs="Candara" w:hAnsi="Candara" w:eastAsia="Candara"/>
                <w:b w:val="1"/>
                <w:bCs w:val="1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176" w:right="0" w:firstLine="0"/>
              <w:jc w:val="left"/>
              <w:rPr>
                <w:rFonts w:ascii="Candara" w:cs="Candara" w:hAnsi="Candara" w:eastAsia="Candara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Candara" w:cs="Candara" w:hAnsi="Candara" w:eastAsia="Candar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al Ministero dell</w:t>
            </w:r>
            <w:r>
              <w:rPr>
                <w:rFonts w:ascii="Candara" w:cs="Candara" w:hAnsi="Candara" w:eastAsia="Candar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Candara" w:cs="Candara" w:hAnsi="Candara" w:eastAsia="Candar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Interno </w:t>
            </w:r>
          </w:p>
          <w:p>
            <w:pPr>
              <w:pStyle w:val="Normal.0"/>
              <w:bidi w:val="0"/>
              <w:spacing w:after="0" w:line="240" w:lineRule="auto"/>
              <w:ind w:left="176" w:right="0" w:firstLine="0"/>
              <w:jc w:val="left"/>
              <w:rPr>
                <w:rFonts w:ascii="Candara" w:cs="Candara" w:hAnsi="Candara" w:eastAsia="Candara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1"/>
                <w:rFonts w:ascii="Candara" w:cs="Candara" w:hAnsi="Candara" w:eastAsia="Candara"/>
                <w:b w:val="1"/>
                <w:bCs w:val="1"/>
                <w:sz w:val="24"/>
                <w:szCs w:val="24"/>
                <w:shd w:val="nil" w:color="auto" w:fill="auto"/>
                <w:lang w:val="it-IT"/>
              </w:rPr>
              <w:fldChar w:fldCharType="begin" w:fldLock="0"/>
            </w:r>
            <w:r>
              <w:rPr>
                <w:rStyle w:val="Hyperlink.1"/>
                <w:rFonts w:ascii="Candara" w:cs="Candara" w:hAnsi="Candara" w:eastAsia="Candara"/>
                <w:b w:val="1"/>
                <w:bCs w:val="1"/>
                <w:sz w:val="24"/>
                <w:szCs w:val="24"/>
                <w:shd w:val="nil" w:color="auto" w:fill="auto"/>
                <w:lang w:val="it-IT"/>
              </w:rPr>
              <w:instrText xml:space="preserve"> HYPERLINK "mailto:protocolo.prefsa@pec.interno.it"</w:instrText>
            </w:r>
            <w:r>
              <w:rPr>
                <w:rStyle w:val="Hyperlink.1"/>
                <w:rFonts w:ascii="Candara" w:cs="Candara" w:hAnsi="Candara" w:eastAsia="Candara"/>
                <w:b w:val="1"/>
                <w:bCs w:val="1"/>
                <w:sz w:val="24"/>
                <w:szCs w:val="24"/>
                <w:shd w:val="nil" w:color="auto" w:fill="auto"/>
                <w:lang w:val="it-IT"/>
              </w:rPr>
              <w:fldChar w:fldCharType="separate" w:fldLock="0"/>
            </w:r>
            <w:r>
              <w:rPr>
                <w:rStyle w:val="Hyperlink.1"/>
                <w:rFonts w:ascii="Candara" w:cs="Candara" w:hAnsi="Candara" w:eastAsia="Candar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protocolo.prefsa@pec.interno.it</w:t>
            </w:r>
            <w:r>
              <w:rPr>
                <w:rFonts w:ascii="Candara" w:cs="Candara" w:hAnsi="Candara" w:eastAsia="Candara"/>
                <w:b w:val="1"/>
                <w:bCs w:val="1"/>
                <w:sz w:val="24"/>
                <w:szCs w:val="24"/>
              </w:rPr>
              <w:fldChar w:fldCharType="end" w:fldLock="0"/>
            </w:r>
          </w:p>
          <w:p>
            <w:pPr>
              <w:pStyle w:val="Normal.0"/>
              <w:spacing w:after="0" w:line="240" w:lineRule="auto"/>
              <w:ind w:left="176" w:firstLine="0"/>
              <w:rPr>
                <w:rFonts w:ascii="Candara" w:cs="Candara" w:hAnsi="Candara" w:eastAsia="Candara"/>
                <w:b w:val="1"/>
                <w:bCs w:val="1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176" w:right="0" w:firstLine="0"/>
              <w:jc w:val="left"/>
              <w:rPr>
                <w:rFonts w:ascii="Candara" w:cs="Candara" w:hAnsi="Candara" w:eastAsia="Candara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Candara" w:cs="Candara" w:hAnsi="Candara" w:eastAsia="Candar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Alla Rappresentanza della Commissione Europea presso l</w:t>
            </w:r>
            <w:r>
              <w:rPr>
                <w:rFonts w:ascii="Candara" w:cs="Candara" w:hAnsi="Candara" w:eastAsia="Candar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Candara" w:cs="Candara" w:hAnsi="Candara" w:eastAsia="Candar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Italia</w:t>
            </w:r>
          </w:p>
          <w:p>
            <w:pPr>
              <w:pStyle w:val="Normal.0"/>
              <w:bidi w:val="0"/>
              <w:spacing w:after="0" w:line="240" w:lineRule="auto"/>
              <w:ind w:left="176" w:right="0" w:firstLine="0"/>
              <w:jc w:val="left"/>
              <w:rPr>
                <w:rFonts w:ascii="Candara" w:cs="Candara" w:hAnsi="Candara" w:eastAsia="Candara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1"/>
                <w:rFonts w:ascii="Candara" w:cs="Candara" w:hAnsi="Candara" w:eastAsia="Candara"/>
                <w:sz w:val="24"/>
                <w:szCs w:val="24"/>
                <w:shd w:val="nil" w:color="auto" w:fill="auto"/>
                <w:lang w:val="it-IT"/>
              </w:rPr>
              <w:fldChar w:fldCharType="begin" w:fldLock="0"/>
            </w:r>
            <w:r>
              <w:rPr>
                <w:rStyle w:val="Hyperlink.1"/>
                <w:rFonts w:ascii="Candara" w:cs="Candara" w:hAnsi="Candara" w:eastAsia="Candara"/>
                <w:sz w:val="24"/>
                <w:szCs w:val="24"/>
                <w:shd w:val="nil" w:color="auto" w:fill="auto"/>
                <w:lang w:val="it-IT"/>
              </w:rPr>
              <w:instrText xml:space="preserve"> HYPERLINK "mailto:COMM-REP-IT-INFO@ec.europa.eu"</w:instrText>
            </w:r>
            <w:r>
              <w:rPr>
                <w:rStyle w:val="Hyperlink.1"/>
                <w:rFonts w:ascii="Candara" w:cs="Candara" w:hAnsi="Candara" w:eastAsia="Candara"/>
                <w:sz w:val="24"/>
                <w:szCs w:val="24"/>
                <w:shd w:val="nil" w:color="auto" w:fill="auto"/>
                <w:lang w:val="it-IT"/>
              </w:rPr>
              <w:fldChar w:fldCharType="separate" w:fldLock="0"/>
            </w:r>
            <w:r>
              <w:rPr>
                <w:rStyle w:val="Hyperlink.1"/>
                <w:rFonts w:ascii="Candara" w:cs="Candara" w:hAnsi="Candara" w:eastAsia="Candara"/>
                <w:sz w:val="24"/>
                <w:szCs w:val="24"/>
                <w:shd w:val="nil" w:color="auto" w:fill="auto"/>
                <w:rtl w:val="0"/>
                <w:lang w:val="it-IT"/>
              </w:rPr>
              <w:t>COMM-REP-IT-INFO@ec.europa.eu</w:t>
            </w:r>
            <w:r>
              <w:rPr>
                <w:rFonts w:ascii="Candara" w:cs="Candara" w:hAnsi="Candara" w:eastAsia="Candara"/>
                <w:sz w:val="24"/>
                <w:szCs w:val="24"/>
              </w:rPr>
              <w:fldChar w:fldCharType="end" w:fldLock="0"/>
            </w:r>
          </w:p>
          <w:p>
            <w:pPr>
              <w:pStyle w:val="Normal.0"/>
              <w:spacing w:after="0" w:line="240" w:lineRule="auto"/>
              <w:ind w:left="176" w:firstLine="0"/>
              <w:rPr>
                <w:rFonts w:ascii="Candara" w:cs="Candara" w:hAnsi="Candara" w:eastAsia="Candara"/>
                <w:b w:val="1"/>
                <w:bCs w:val="1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176" w:right="0" w:firstLine="0"/>
              <w:jc w:val="left"/>
              <w:rPr>
                <w:rFonts w:ascii="Candara" w:cs="Candara" w:hAnsi="Candara" w:eastAsia="Candara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Candara" w:cs="Candara" w:hAnsi="Candara" w:eastAsia="Candar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Al Sindaco del Comune di Camerota - </w:t>
            </w:r>
            <w:r>
              <w:rPr>
                <w:rStyle w:val="Hyperlink.1"/>
                <w:rFonts w:ascii="Candara" w:cs="Candara" w:hAnsi="Candara" w:eastAsia="Candara"/>
                <w:sz w:val="24"/>
                <w:szCs w:val="24"/>
                <w:shd w:val="nil" w:color="auto" w:fill="auto"/>
                <w:lang w:val="it-IT"/>
              </w:rPr>
              <w:fldChar w:fldCharType="begin" w:fldLock="0"/>
            </w:r>
            <w:r>
              <w:rPr>
                <w:rStyle w:val="Hyperlink.1"/>
                <w:rFonts w:ascii="Candara" w:cs="Candara" w:hAnsi="Candara" w:eastAsia="Candara"/>
                <w:sz w:val="24"/>
                <w:szCs w:val="24"/>
                <w:shd w:val="nil" w:color="auto" w:fill="auto"/>
                <w:lang w:val="it-IT"/>
              </w:rPr>
              <w:instrText xml:space="preserve"> HYPERLINK "mailto:protocollo.camerota@asmepec.it"</w:instrText>
            </w:r>
            <w:r>
              <w:rPr>
                <w:rStyle w:val="Hyperlink.1"/>
                <w:rFonts w:ascii="Candara" w:cs="Candara" w:hAnsi="Candara" w:eastAsia="Candara"/>
                <w:sz w:val="24"/>
                <w:szCs w:val="24"/>
                <w:shd w:val="nil" w:color="auto" w:fill="auto"/>
                <w:lang w:val="it-IT"/>
              </w:rPr>
              <w:fldChar w:fldCharType="separate" w:fldLock="0"/>
            </w:r>
            <w:r>
              <w:rPr>
                <w:rStyle w:val="Hyperlink.1"/>
                <w:rFonts w:ascii="Candara" w:cs="Candara" w:hAnsi="Candara" w:eastAsia="Candara"/>
                <w:sz w:val="24"/>
                <w:szCs w:val="24"/>
                <w:shd w:val="nil" w:color="auto" w:fill="auto"/>
                <w:rtl w:val="0"/>
                <w:lang w:val="it-IT"/>
              </w:rPr>
              <w:t>protocollo.camerota@asmepec.it</w:t>
            </w:r>
            <w:r>
              <w:rPr>
                <w:rFonts w:ascii="Candara" w:cs="Candara" w:hAnsi="Candara" w:eastAsia="Candara"/>
                <w:sz w:val="24"/>
                <w:szCs w:val="24"/>
              </w:rPr>
              <w:fldChar w:fldCharType="end" w:fldLock="0"/>
            </w:r>
          </w:p>
          <w:p>
            <w:pPr>
              <w:pStyle w:val="Normal.0"/>
              <w:spacing w:after="0" w:line="240" w:lineRule="auto"/>
              <w:ind w:left="176" w:firstLine="0"/>
              <w:rPr>
                <w:rFonts w:ascii="Candara" w:cs="Candara" w:hAnsi="Candara" w:eastAsia="Candara"/>
                <w:b w:val="1"/>
                <w:bCs w:val="1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176" w:right="0" w:firstLine="0"/>
              <w:jc w:val="left"/>
              <w:rPr>
                <w:rtl w:val="0"/>
              </w:rPr>
            </w:pPr>
            <w:r>
              <w:rPr>
                <w:rFonts w:ascii="Candara" w:cs="Candara" w:hAnsi="Candara" w:eastAsia="Candar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ai GIORNALI</w:t>
            </w:r>
          </w:p>
        </w:tc>
      </w:tr>
    </w:tbl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al.0"/>
        <w:spacing w:after="0" w:line="240" w:lineRule="auto"/>
        <w:ind w:left="4253" w:firstLine="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Candara" w:cs="Candara" w:hAnsi="Candara" w:eastAsia="Candara"/>
          <w:b w:val="1"/>
          <w:bCs w:val="1"/>
          <w:outline w:val="0"/>
          <w:color w:val="0070c0"/>
          <w:sz w:val="28"/>
          <w:szCs w:val="28"/>
          <w:u w:color="0070c0"/>
          <w14:textFill>
            <w14:solidFill>
              <w14:srgbClr w14:val="0070C0"/>
            </w14:solidFill>
          </w14:textFill>
        </w:rPr>
      </w:pPr>
      <w:r>
        <w:rPr>
          <w:rFonts w:ascii="Candara" w:cs="Candara" w:hAnsi="Candara" w:eastAsia="Candara"/>
          <w:b w:val="1"/>
          <w:bCs w:val="1"/>
          <w:outline w:val="0"/>
          <w:color w:val="0070c0"/>
          <w:sz w:val="28"/>
          <w:szCs w:val="28"/>
          <w:u w:color="0070c0"/>
          <w:rtl w:val="0"/>
          <w:lang w:val="it-IT"/>
          <w14:textFill>
            <w14:solidFill>
              <w14:srgbClr w14:val="0070C0"/>
            </w14:solidFill>
          </w14:textFill>
        </w:rPr>
        <w:t>OGGETTO: Comune di Camerota (Salerno). Demolizione costone roccioso sulla strada SP 562 tra Marina di Camerota e Palinuro. Area nel cuore del Parco del Cilento, Vallo di Diano e Alburni; Area SIC (</w:t>
      </w:r>
      <w:r>
        <w:rPr>
          <w:rFonts w:ascii="Candara" w:cs="Candara" w:hAnsi="Candara" w:eastAsia="Candara"/>
          <w:b w:val="1"/>
          <w:bCs w:val="1"/>
          <w:outline w:val="0"/>
          <w:color w:val="0070c0"/>
          <w:sz w:val="28"/>
          <w:szCs w:val="28"/>
          <w:u w:color="0070c0"/>
          <w:rtl w:val="0"/>
          <w:lang w:val="it-IT"/>
          <w14:textFill>
            <w14:solidFill>
              <w14:srgbClr w14:val="0070C0"/>
            </w14:solidFill>
          </w14:textFill>
        </w:rPr>
        <w:t>“</w:t>
      </w:r>
      <w:r>
        <w:rPr>
          <w:rFonts w:ascii="Candara" w:cs="Candara" w:hAnsi="Candara" w:eastAsia="Candara"/>
          <w:b w:val="1"/>
          <w:bCs w:val="1"/>
          <w:outline w:val="0"/>
          <w:color w:val="0070c0"/>
          <w:sz w:val="28"/>
          <w:szCs w:val="28"/>
          <w:u w:color="0070c0"/>
          <w:rtl w:val="0"/>
          <w:lang w:val="it-IT"/>
          <w14:textFill>
            <w14:solidFill>
              <w14:srgbClr w14:val="0070C0"/>
            </w14:solidFill>
          </w14:textFill>
        </w:rPr>
        <w:t>Cala del Cefalo</w:t>
      </w:r>
      <w:r>
        <w:rPr>
          <w:rFonts w:ascii="Candara" w:cs="Candara" w:hAnsi="Candara" w:eastAsia="Candara"/>
          <w:b w:val="1"/>
          <w:bCs w:val="1"/>
          <w:outline w:val="0"/>
          <w:color w:val="0070c0"/>
          <w:sz w:val="28"/>
          <w:szCs w:val="28"/>
          <w:u w:color="0070c0"/>
          <w:rtl w:val="0"/>
          <w:lang w:val="it-IT"/>
          <w14:textFill>
            <w14:solidFill>
              <w14:srgbClr w14:val="0070C0"/>
            </w14:solidFill>
          </w14:textFill>
        </w:rPr>
        <w:t xml:space="preserve">” </w:t>
      </w:r>
      <w:r>
        <w:rPr>
          <w:rFonts w:ascii="Candara" w:cs="Candara" w:hAnsi="Candara" w:eastAsia="Candara"/>
          <w:b w:val="1"/>
          <w:bCs w:val="1"/>
          <w:outline w:val="0"/>
          <w:color w:val="0070c0"/>
          <w:sz w:val="28"/>
          <w:szCs w:val="28"/>
          <w:u w:color="0070c0"/>
          <w:rtl w:val="0"/>
          <w:lang w:val="it-IT"/>
          <w14:textFill>
            <w14:solidFill>
              <w14:srgbClr w14:val="0070C0"/>
            </w14:solidFill>
          </w14:textFill>
        </w:rPr>
        <w:t xml:space="preserve">[Cod.IT8050038]); Area di </w:t>
      </w:r>
      <w:r>
        <w:rPr>
          <w:rFonts w:ascii="Candara" w:cs="Candara" w:hAnsi="Candara" w:eastAsia="Candara"/>
          <w:b w:val="1"/>
          <w:bCs w:val="1"/>
          <w:i w:val="1"/>
          <w:iCs w:val="1"/>
          <w:outline w:val="0"/>
          <w:color w:val="0070c0"/>
          <w:sz w:val="28"/>
          <w:szCs w:val="28"/>
          <w:u w:color="0070c0"/>
          <w:rtl w:val="0"/>
          <w:lang w:val="it-IT"/>
          <w14:textFill>
            <w14:solidFill>
              <w14:srgbClr w14:val="0070C0"/>
            </w14:solidFill>
          </w14:textFill>
        </w:rPr>
        <w:t>conservazione integrale</w:t>
      </w:r>
      <w:r>
        <w:rPr>
          <w:rFonts w:ascii="Candara" w:cs="Candara" w:hAnsi="Candara" w:eastAsia="Candara"/>
          <w:b w:val="1"/>
          <w:bCs w:val="1"/>
          <w:outline w:val="0"/>
          <w:color w:val="0070c0"/>
          <w:sz w:val="28"/>
          <w:szCs w:val="28"/>
          <w:u w:color="0070c0"/>
          <w:rtl w:val="0"/>
          <w:lang w:val="it-IT"/>
          <w14:textFill>
            <w14:solidFill>
              <w14:srgbClr w14:val="0070C0"/>
            </w14:solidFill>
          </w14:textFill>
        </w:rPr>
        <w:t xml:space="preserve"> del Piano Territoriale Paesistico del Cilento Costiero.</w:t>
      </w:r>
    </w:p>
    <w:p>
      <w:pPr>
        <w:pStyle w:val="Normal.0"/>
        <w:spacing w:after="0" w:line="240" w:lineRule="auto"/>
        <w:jc w:val="both"/>
        <w:rPr>
          <w:rFonts w:ascii="Candara" w:cs="Candara" w:hAnsi="Candara" w:eastAsia="Candara"/>
          <w:b w:val="1"/>
          <w:bCs w:val="1"/>
          <w:outline w:val="0"/>
          <w:color w:val="0070c0"/>
          <w:sz w:val="28"/>
          <w:szCs w:val="28"/>
          <w:u w:color="0070c0"/>
          <w14:textFill>
            <w14:solidFill>
              <w14:srgbClr w14:val="0070C0"/>
            </w14:solidFill>
          </w14:textFill>
        </w:rPr>
      </w:pPr>
      <w:r>
        <w:rPr>
          <w:rFonts w:ascii="Candara" w:cs="Candara" w:hAnsi="Candara" w:eastAsia="Candara"/>
          <w:b w:val="1"/>
          <w:bCs w:val="1"/>
          <w:outline w:val="0"/>
          <w:color w:val="0070c0"/>
          <w:sz w:val="28"/>
          <w:szCs w:val="28"/>
          <w:u w:color="0070c0"/>
          <w:rtl w:val="0"/>
          <w:lang w:val="it-IT"/>
          <w14:textFill>
            <w14:solidFill>
              <w14:srgbClr w14:val="0070C0"/>
            </w14:solidFill>
          </w14:textFill>
        </w:rPr>
        <w:t>Secondo esposto di ITALIA NOSTRA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outline w:val="0"/>
          <w:color w:val="222222"/>
          <w:sz w:val="28"/>
          <w:szCs w:val="28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Nonostante la diffida arrivata dalla Soprintendenza Generale Archeologia Belle Arti e Paesaggio di Salerno e Avellino al Comune di Camerota con oggetto </w:t>
      </w:r>
      <w:r>
        <w:rPr>
          <w:rFonts w:ascii="Cambria" w:hAnsi="Cambria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“</w:t>
      </w:r>
      <w:r>
        <w:rPr>
          <w:rFonts w:ascii="Cambria" w:hAnsi="Cambria"/>
          <w:i w:val="1"/>
          <w:i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Comune di Camerota (Sa) </w:t>
      </w:r>
      <w:r>
        <w:rPr>
          <w:rFonts w:ascii="Cambria" w:hAnsi="Cambria" w:hint="default"/>
          <w:i w:val="1"/>
          <w:i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– </w:t>
      </w:r>
      <w:r>
        <w:rPr>
          <w:rFonts w:ascii="Cambria" w:hAnsi="Cambria"/>
          <w:i w:val="1"/>
          <w:i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Strada Provinciale n.562 tra Cala Finocchiara e spiaggia </w:t>
      </w:r>
      <w:r>
        <w:rPr>
          <w:rFonts w:ascii="Cambria" w:hAnsi="Cambria" w:hint="default"/>
          <w:i w:val="1"/>
          <w:i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“</w:t>
      </w:r>
      <w:r>
        <w:rPr>
          <w:rFonts w:ascii="Cambria" w:hAnsi="Cambria"/>
          <w:i w:val="1"/>
          <w:i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La Vela</w:t>
      </w:r>
      <w:r>
        <w:rPr>
          <w:rFonts w:ascii="Cambria" w:hAnsi="Cambria" w:hint="default"/>
          <w:i w:val="1"/>
          <w:i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” </w:t>
      </w:r>
      <w:r>
        <w:rPr>
          <w:rFonts w:ascii="Cambria" w:hAnsi="Cambria"/>
          <w:i w:val="1"/>
          <w:i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- </w:t>
      </w:r>
      <w:r>
        <w:rPr>
          <w:rFonts w:ascii="Cambria" w:hAnsi="Cambria"/>
          <w:b w:val="1"/>
          <w:bCs w:val="1"/>
          <w:i w:val="1"/>
          <w:i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Ordine di sospensione dei lavori </w:t>
      </w:r>
      <w:r>
        <w:rPr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(protocollata il 30 marzo 2023 a tutti gli enti preposti), siamo venuti a conoscenza del fatto che il Comune di Camerota continua i lavori nella suddetta area senza tener minimamente conto delle indicazioni arrivate.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outline w:val="0"/>
          <w:color w:val="222222"/>
          <w:sz w:val="28"/>
          <w:szCs w:val="28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Sono stati praticati nuovi fori sul costone roccioso (vedi foto allegate) propedeutici ad un nuovo brillamento, i mezzi meccanici invece di limitarsi a </w:t>
      </w:r>
      <w:r>
        <w:rPr>
          <w:rFonts w:ascii="Cambria" w:hAnsi="Cambria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“</w:t>
      </w:r>
      <w:r>
        <w:rPr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operazioni chirurgiche di rimozione del materiale lapideo</w:t>
      </w:r>
      <w:r>
        <w:rPr>
          <w:rFonts w:ascii="Cambria" w:hAnsi="Cambria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” </w:t>
      </w:r>
      <w:r>
        <w:rPr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distaccato dalle precedenti operazioni con esplosivo, </w:t>
      </w:r>
      <w:r>
        <w:rPr>
          <w:rFonts w:ascii="Cambria" w:hAnsi="Cambria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continuano nell</w:t>
      </w:r>
      <w:r>
        <w:rPr>
          <w:rFonts w:ascii="Cambria" w:hAnsi="Cambria" w:hint="default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Cambria" w:hAnsi="Cambria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attivit</w:t>
      </w:r>
      <w:r>
        <w:rPr>
          <w:rFonts w:ascii="Cambria" w:hAnsi="Cambria" w:hint="default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Cambria" w:hAnsi="Cambria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di progressiva distruzione della falesia, provocando un ulteriore stravolgimento dello stato dei luoghi.</w:t>
      </w:r>
      <w:r>
        <w:rPr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outline w:val="0"/>
          <w:color w:val="222222"/>
          <w:sz w:val="28"/>
          <w:szCs w:val="28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La necessit</w:t>
      </w:r>
      <w:r>
        <w:rPr>
          <w:rFonts w:ascii="Cambria" w:hAnsi="Cambria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di riaprire la statale SP 562 viene ulteriormente compromessa cos</w:t>
      </w:r>
      <w:r>
        <w:rPr>
          <w:rFonts w:ascii="Cambria" w:hAnsi="Cambria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ì </w:t>
      </w:r>
      <w:r>
        <w:rPr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da </w:t>
      </w:r>
      <w:r>
        <w:rPr>
          <w:rFonts w:ascii="Cambria" w:hAnsi="Cambria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nuove operazioni che stanno rendendo ancora pi</w:t>
      </w:r>
      <w:r>
        <w:rPr>
          <w:rFonts w:ascii="Cambria" w:hAnsi="Cambria" w:hint="default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ù </w:t>
      </w:r>
      <w:r>
        <w:rPr>
          <w:rFonts w:ascii="Cambria" w:hAnsi="Cambria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instabile tutta l</w:t>
      </w:r>
      <w:r>
        <w:rPr>
          <w:rFonts w:ascii="Cambria" w:hAnsi="Cambria" w:hint="default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Cambria" w:hAnsi="Cambria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area interessata dai lavori di demolizione della falesia, in questo gioco al massacro senza che siano arrivate le necessarie perizie geotecniche di esperti incaricati da Enti accreditati.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outline w:val="0"/>
          <w:color w:val="222222"/>
          <w:sz w:val="28"/>
          <w:szCs w:val="28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Chiediamo un immediato intervento</w:t>
      </w:r>
      <w:r>
        <w:rPr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Cambria" w:hAnsi="Cambria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di tutte le Istituzioni</w:t>
      </w:r>
      <w:r>
        <w:rPr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Cambria" w:hAnsi="Cambria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al fine di evitare che il danno gi</w:t>
      </w:r>
      <w:r>
        <w:rPr>
          <w:rFonts w:ascii="Cambria" w:hAnsi="Cambria" w:hint="default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Cambria" w:hAnsi="Cambria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ingente diventi irreparabile,</w:t>
      </w:r>
      <w:r>
        <w:rPr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compromettendo in maniera irreversibile anche la riapertura dell</w:t>
      </w:r>
      <w:r>
        <w:rPr>
          <w:rFonts w:ascii="Cambria" w:hAnsi="Cambria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arteria viaria che collega Marina di Camerota e Palinuro, individuata dal Comune come via di fuga per la Protezione Civile.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La costa marina tra Palinuro e Marina di Camerota </w:t>
      </w:r>
      <w:r>
        <w:rPr>
          <w:rFonts w:ascii="Cambria" w:hAnsi="Cambria" w:hint="default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è </w:t>
      </w:r>
      <w:r>
        <w:rPr>
          <w:rFonts w:ascii="Cambria" w:hAnsi="Cambria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 tratto naturale di elevatissimo valore naturale, paesaggistico, ecologico. Riveste un interesse internazionale che caratterizza questi luoghi nel mondo.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ITALIA NOSTRA resta sconcertata dal fatto che un</w:t>
      </w:r>
      <w:r>
        <w:rPr>
          <w:rFonts w:ascii="Cambria" w:hAnsi="Cambria" w:hint="default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Cambria" w:hAnsi="Cambria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area di tutela riconosciuta e consolidata da istituti nazionali ed internazionali sia soggetta a simili trasformazioni ad opera di un ufficio tecnico comunale privo della dovuta competenza scientifica, professionale e culturale che un affare di tale levatura dovrebbe esigere. Siamo all</w:t>
      </w:r>
      <w:r>
        <w:rPr>
          <w:rFonts w:ascii="Cambria" w:hAnsi="Cambria" w:hint="default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Cambria" w:hAnsi="Cambria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anarchia del territorio!</w:t>
      </w:r>
    </w:p>
    <w:p>
      <w:pPr>
        <w:pStyle w:val="Normal.0"/>
        <w:rPr>
          <w:rFonts w:ascii="Cambria" w:cs="Cambria" w:hAnsi="Cambria" w:eastAsia="Cambria"/>
          <w:b w:val="1"/>
          <w:bCs w:val="1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Di fronte a questi fatti chiediamo: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Cambria" w:hAnsi="Cambria"/>
          <w:outline w:val="0"/>
          <w:color w:val="222222"/>
          <w:sz w:val="28"/>
          <w:szCs w:val="28"/>
          <w:rtl w:val="0"/>
          <w:lang w:val="it-IT"/>
          <w14:textFill>
            <w14:solidFill>
              <w14:srgbClr w14:val="222222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Quali emergenze per la popolazione esposta hanno indotto una simile distruzione e perch</w:t>
      </w:r>
      <w:r>
        <w:rPr>
          <w:rFonts w:ascii="Cambria" w:hAnsi="Cambria" w:hint="default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Cambria" w:hAnsi="Cambria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un Sindaco ha potuto coordinare tali iniziative? </w:t>
      </w:r>
      <w:r>
        <w:rPr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Agli atti risulta che tutta la procedura prende avvio da un verbale di sopralluogo del capo tecnico comunale, architetto (non geologo, non geotecnico), che evidenzia </w:t>
      </w:r>
      <w:r>
        <w:rPr>
          <w:rFonts w:ascii="Cambria" w:hAnsi="Cambria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“</w:t>
      </w:r>
      <w:r>
        <w:rPr>
          <w:rFonts w:ascii="Cambria" w:hAnsi="Cambria"/>
          <w:i w:val="1"/>
          <w:i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i versanti </w:t>
      </w:r>
      <w:r>
        <w:rPr>
          <w:rFonts w:ascii="Cambria" w:hAnsi="Cambria" w:hint="default"/>
          <w:i w:val="1"/>
          <w:i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… </w:t>
      </w:r>
      <w:r>
        <w:rPr>
          <w:rFonts w:ascii="Cambria" w:hAnsi="Cambria"/>
          <w:i w:val="1"/>
          <w:i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rilevano un intenso stato di dissesto</w:t>
      </w:r>
      <w:r>
        <w:rPr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(ma sono cos</w:t>
      </w:r>
      <w:r>
        <w:rPr>
          <w:rFonts w:ascii="Cambria" w:hAnsi="Cambria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ì </w:t>
      </w:r>
      <w:r>
        <w:rPr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da milioni di anni!!) </w:t>
      </w:r>
      <w:r>
        <w:rPr>
          <w:rFonts w:ascii="Cambria" w:hAnsi="Cambria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…</w:t>
      </w:r>
      <w:r>
        <w:rPr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. </w:t>
      </w:r>
      <w:r>
        <w:rPr>
          <w:rFonts w:ascii="Cambria" w:hAnsi="Cambria"/>
          <w:i w:val="1"/>
          <w:i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prefigurano labilit</w:t>
      </w:r>
      <w:r>
        <w:rPr>
          <w:rFonts w:ascii="Cambria" w:hAnsi="Cambria" w:hint="default"/>
          <w:i w:val="1"/>
          <w:i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Cambria" w:hAnsi="Cambria"/>
          <w:i w:val="1"/>
          <w:i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 cinematismi che potrebbero concretizzarsi in distacchi e crolli</w:t>
      </w:r>
      <w:r>
        <w:rPr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(perch</w:t>
      </w:r>
      <w:r>
        <w:rPr>
          <w:rFonts w:ascii="Cambria" w:hAnsi="Cambria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non </w:t>
      </w:r>
      <w:r>
        <w:rPr>
          <w:rFonts w:ascii="Cambria" w:hAnsi="Cambria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è </w:t>
      </w:r>
      <w:r>
        <w:rPr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stato interpellato un istituto esperto?)</w:t>
      </w:r>
      <w:r>
        <w:rPr>
          <w:rFonts w:ascii="Cambria" w:hAnsi="Cambria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”</w:t>
      </w:r>
      <w:r>
        <w:rPr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. E</w:t>
      </w:r>
      <w:r>
        <w:rPr>
          <w:rFonts w:ascii="Cambria" w:hAnsi="Cambria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’ </w:t>
      </w:r>
      <w:r>
        <w:rPr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sufficiente un verbale a scatenare questa distruzione col mancato coinvolgimento di tutti gli Enti esperti preposti alla tutela dell</w:t>
      </w:r>
      <w:r>
        <w:rPr>
          <w:rFonts w:ascii="Cambria" w:hAnsi="Cambria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ambiente, del paesaggio e del territorio? Quali sono gli studi non pubblicati che hanno previsto l</w:t>
      </w:r>
      <w:r>
        <w:rPr>
          <w:rFonts w:ascii="Cambria" w:hAnsi="Cambria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asportazione di migliaia di metri cubi di roccia? Dove si evince nel verbale dell</w:t>
      </w:r>
      <w:r>
        <w:rPr>
          <w:rFonts w:ascii="Cambria" w:hAnsi="Cambria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Ufficio tecnico del Comune l</w:t>
      </w:r>
      <w:r>
        <w:rPr>
          <w:rFonts w:ascii="Cambria" w:hAnsi="Cambria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entit</w:t>
      </w:r>
      <w:r>
        <w:rPr>
          <w:rFonts w:ascii="Cambria" w:hAnsi="Cambria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instabile ed il cinematismo incombente di tutto quel versante roccioso?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Cambria" w:hAnsi="Cambria"/>
          <w:b w:val="1"/>
          <w:bCs w:val="1"/>
          <w:outline w:val="0"/>
          <w:color w:val="222222"/>
          <w:sz w:val="28"/>
          <w:szCs w:val="28"/>
          <w:rtl w:val="0"/>
          <w:lang w:val="it-IT"/>
          <w14:textFill>
            <w14:solidFill>
              <w14:srgbClr w14:val="222222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Perch</w:t>
      </w:r>
      <w:r>
        <w:rPr>
          <w:rFonts w:ascii="Cambria" w:hAnsi="Cambria" w:hint="default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Cambria" w:hAnsi="Cambria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si </w:t>
      </w:r>
      <w:r>
        <w:rPr>
          <w:rFonts w:ascii="Cambria" w:hAnsi="Cambria" w:hint="default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è </w:t>
      </w:r>
      <w:r>
        <w:rPr>
          <w:rFonts w:ascii="Cambria" w:hAnsi="Cambria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operato con la procedura di </w:t>
      </w:r>
      <w:r>
        <w:rPr>
          <w:rFonts w:ascii="Cambria" w:hAnsi="Cambria" w:hint="default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“</w:t>
      </w:r>
      <w:r>
        <w:rPr>
          <w:rFonts w:ascii="Cambria" w:hAnsi="Cambria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Somma Urgenza</w:t>
      </w:r>
      <w:r>
        <w:rPr>
          <w:rFonts w:ascii="Cambria" w:hAnsi="Cambria" w:hint="default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”</w:t>
      </w:r>
      <w:r>
        <w:rPr>
          <w:rFonts w:ascii="Cambria" w:hAnsi="Cambria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? </w:t>
      </w:r>
      <w:r>
        <w:rPr>
          <w:rFonts w:ascii="Cambria" w:hAnsi="Cambria"/>
          <w:b w:val="0"/>
          <w:bCs w:val="0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visto che quelle rocce con la loro geomorfologia ben nota vivono quei luoghi da epoche millenarie e agli atti risulta gi</w:t>
      </w:r>
      <w:r>
        <w:rPr>
          <w:rFonts w:ascii="Cambria" w:hAnsi="Cambria" w:hint="default"/>
          <w:b w:val="0"/>
          <w:bCs w:val="0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Cambria" w:hAnsi="Cambria"/>
          <w:b w:val="0"/>
          <w:bCs w:val="0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 bando del 21-10-2021 del Comune per la progettazione della messa in sicurezza proprio di quei luoghi? Ma anche risultano i divieti della Provincia di Salerno gi</w:t>
      </w:r>
      <w:r>
        <w:rPr>
          <w:rFonts w:ascii="Cambria" w:hAnsi="Cambria" w:hint="default"/>
          <w:b w:val="0"/>
          <w:bCs w:val="0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Cambria" w:hAnsi="Cambria"/>
          <w:b w:val="0"/>
          <w:bCs w:val="0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nel 2016 all</w:t>
      </w:r>
      <w:r>
        <w:rPr>
          <w:rFonts w:ascii="Cambria" w:hAnsi="Cambria" w:hint="default"/>
          <w:b w:val="0"/>
          <w:bCs w:val="0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Cambria" w:hAnsi="Cambria"/>
          <w:b w:val="0"/>
          <w:bCs w:val="0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uso di parcheggi (comunali?) in quei terreni a monte della strada e limitrofi al costone oggetto delle demolizioni odierne;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Cambria" w:hAnsi="Cambria"/>
          <w:b w:val="1"/>
          <w:bCs w:val="1"/>
          <w:outline w:val="0"/>
          <w:color w:val="222222"/>
          <w:sz w:val="28"/>
          <w:szCs w:val="28"/>
          <w:rtl w:val="0"/>
          <w:lang w:val="it-IT"/>
          <w14:textFill>
            <w14:solidFill>
              <w14:srgbClr w14:val="222222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Perch</w:t>
      </w:r>
      <w:r>
        <w:rPr>
          <w:rFonts w:ascii="Cambria" w:hAnsi="Cambria" w:hint="default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Cambria" w:hAnsi="Cambria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il Sindaco non ha richiesto per tempo pareri e supporto operativo alla Provincia o alla Protezione Civile, Enti pi</w:t>
      </w:r>
      <w:r>
        <w:rPr>
          <w:rFonts w:ascii="Cambria" w:hAnsi="Cambria" w:hint="default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ù </w:t>
      </w:r>
      <w:r>
        <w:rPr>
          <w:rFonts w:ascii="Cambria" w:hAnsi="Cambria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strutturati alle emergenze? Perch</w:t>
      </w:r>
      <w:r>
        <w:rPr>
          <w:rFonts w:ascii="Cambria" w:hAnsi="Cambria" w:hint="default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Cambria" w:hAnsi="Cambria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non ha coinvolto per tempo l</w:t>
      </w:r>
      <w:r>
        <w:rPr>
          <w:rFonts w:ascii="Cambria" w:hAnsi="Cambria" w:hint="default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Cambria" w:hAnsi="Cambria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Ente Parco e la Soprintendenza, Enti deputati alla tutela ambientale e del paesaggio?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Cambria" w:hAnsi="Cambria"/>
          <w:outline w:val="0"/>
          <w:color w:val="222222"/>
          <w:sz w:val="28"/>
          <w:szCs w:val="28"/>
          <w:rtl w:val="0"/>
          <w:lang w:val="it-IT"/>
          <w14:textFill>
            <w14:solidFill>
              <w14:srgbClr w14:val="222222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Perch</w:t>
      </w:r>
      <w:r>
        <w:rPr>
          <w:rFonts w:ascii="Cambria" w:hAnsi="Cambria" w:hint="default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Cambria" w:hAnsi="Cambria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non si </w:t>
      </w:r>
      <w:r>
        <w:rPr>
          <w:rFonts w:ascii="Cambria" w:hAnsi="Cambria" w:hint="default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è </w:t>
      </w:r>
      <w:r>
        <w:rPr>
          <w:rFonts w:ascii="Cambria" w:hAnsi="Cambria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studiata per tempo una soluzione appropriata coinvolgendo studiosi, l</w:t>
      </w:r>
      <w:r>
        <w:rPr>
          <w:rFonts w:ascii="Cambria" w:hAnsi="Cambria" w:hint="default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Cambria" w:hAnsi="Cambria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Universit</w:t>
      </w:r>
      <w:r>
        <w:rPr>
          <w:rFonts w:ascii="Cambria" w:hAnsi="Cambria" w:hint="default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Cambria" w:hAnsi="Cambria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e i dovuti Istituti </w:t>
      </w:r>
      <w:r>
        <w:rPr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per ricercare la soluzione pi</w:t>
      </w:r>
      <w:r>
        <w:rPr>
          <w:rFonts w:ascii="Cambria" w:hAnsi="Cambria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ù </w:t>
      </w:r>
      <w:r>
        <w:rPr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appropriata in quel contesto a difesa, ricordiamo, della strada, dalla semplice struttura paramassi fino alla scelta di un nuovo tracciato (se proprio necessario). Ha prevalso il bieco (e poco lungimirante) interesse economico di una potenziale area parcheggio a servizio della spiaggia contro eventuali limitazioni all</w:t>
      </w:r>
      <w:r>
        <w:rPr>
          <w:rFonts w:ascii="Cambria" w:hAnsi="Cambria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uso delle aree a bordo strada?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Con i quesiti sopra esposti ITALIA NOSTRA chiede agli Enti preposti di adoperarsi per </w:t>
      </w:r>
      <w:r>
        <w:rPr>
          <w:rFonts w:ascii="Cambria" w:hAnsi="Cambria"/>
          <w:b w:val="1"/>
          <w:bCs w:val="1"/>
          <w:outline w:val="0"/>
          <w:color w:val="222222"/>
          <w:sz w:val="28"/>
          <w:szCs w:val="28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impedire nuove esplosioni,</w:t>
      </w:r>
      <w:r>
        <w:rPr>
          <w:rFonts w:ascii="Cambria" w:hAnsi="Cambria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come chiesto dalla Soprintendenza, e consentire il disgaggio e la pulizia </w:t>
      </w:r>
      <w:r>
        <w:rPr>
          <w:rFonts w:ascii="Cambria" w:hAnsi="Cambria"/>
          <w:b w:val="1"/>
          <w:bCs w:val="1"/>
          <w:outline w:val="0"/>
          <w:color w:val="222222"/>
          <w:sz w:val="28"/>
          <w:szCs w:val="28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delle sole parti rese pericolanti</w:t>
      </w:r>
      <w:r>
        <w:rPr>
          <w:rFonts w:ascii="Cambria" w:hAnsi="Cambria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dalla dinamite fatta brillare nei giorni scorsi, e nel contempo chiede di istituire un Tavolo tecnico istituzionale di soggetti esperti e qualificati per ricercare (almeno per ci</w:t>
      </w:r>
      <w:r>
        <w:rPr>
          <w:rFonts w:ascii="Cambria" w:hAnsi="Cambria" w:hint="default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ò </w:t>
      </w:r>
      <w:r>
        <w:rPr>
          <w:rFonts w:ascii="Cambria" w:hAnsi="Cambria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che resta) la soluzione meno impattante e pi</w:t>
      </w:r>
      <w:r>
        <w:rPr>
          <w:rFonts w:ascii="Cambria" w:hAnsi="Cambria" w:hint="default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ù </w:t>
      </w:r>
      <w:r>
        <w:rPr>
          <w:rFonts w:ascii="Cambria" w:hAnsi="Cambria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condivisa a garantire la sicurezza della strada.</w:t>
      </w:r>
    </w:p>
    <w:p>
      <w:pPr>
        <w:pStyle w:val="Normal.0"/>
        <w:jc w:val="both"/>
        <w:rPr>
          <w:rFonts w:ascii="Candara" w:cs="Candara" w:hAnsi="Candara" w:eastAsia="Candara"/>
          <w:sz w:val="28"/>
          <w:szCs w:val="28"/>
        </w:rPr>
      </w:pPr>
      <w:r>
        <w:rPr>
          <w:rFonts w:ascii="Candara" w:cs="Candara" w:hAnsi="Candara" w:eastAsia="Candara"/>
          <w:sz w:val="28"/>
          <w:szCs w:val="28"/>
          <w:rtl w:val="0"/>
          <w:lang w:val="it-IT"/>
        </w:rPr>
        <w:t>Montesano, 2 aprile 2023</w:t>
      </w:r>
    </w:p>
    <w:p>
      <w:pPr>
        <w:pStyle w:val="Normal.0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it-IT"/>
        </w:rPr>
        <w:t>Arch. Teresa Rotella, Presidente sezione Cilento-Lucano di Italia Nostra</w:t>
      </w:r>
    </w:p>
    <w:p>
      <w:pPr>
        <w:pStyle w:val="Normal.0"/>
        <w:jc w:val="both"/>
        <w:rPr>
          <w:rFonts w:ascii="Candara" w:cs="Candara" w:hAnsi="Candara" w:eastAsia="Candara"/>
          <w:sz w:val="28"/>
          <w:szCs w:val="28"/>
        </w:rPr>
      </w:pPr>
      <w:r>
        <w:rPr>
          <w:rFonts w:ascii="Candara" w:cs="Candara" w:hAnsi="Candara" w:eastAsia="Candara"/>
          <w:sz w:val="28"/>
          <w:szCs w:val="28"/>
        </w:rPr>
        <w:drawing xmlns:a="http://schemas.openxmlformats.org/drawingml/2006/main">
          <wp:inline distT="0" distB="0" distL="0" distR="0">
            <wp:extent cx="1273800" cy="388757"/>
            <wp:effectExtent l="0" t="0" r="0" b="0"/>
            <wp:docPr id="1073741826" name="officeArt object" descr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 1" descr="Immagin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00" cy="3887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hd w:val="clear" w:color="auto" w:fill="ffffff"/>
        <w:spacing w:after="0" w:line="240" w:lineRule="auto"/>
        <w:rPr>
          <w:rFonts w:ascii="Cambria" w:cs="Cambria" w:hAnsi="Cambria" w:eastAsia="Cambria"/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Cambria" w:hAnsi="Cambria"/>
          <w:sz w:val="28"/>
          <w:szCs w:val="28"/>
          <w:rtl w:val="0"/>
          <w:lang w:val="it-IT"/>
        </w:rPr>
        <w:t xml:space="preserve">Massimo Maresca, </w:t>
      </w:r>
      <w:r>
        <w:rPr>
          <w:rFonts w:ascii="Cambria" w:hAnsi="Cambria"/>
          <w:outline w:val="0"/>
          <w:color w:val="222222"/>
          <w:sz w:val="28"/>
          <w:szCs w:val="2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Presidente del Consiglio delle sezioni di Italia Nostra della </w:t>
      </w:r>
    </w:p>
    <w:p>
      <w:pPr>
        <w:pStyle w:val="Normal.0"/>
        <w:shd w:val="clear" w:color="auto" w:fill="ffffff"/>
        <w:spacing w:after="0" w:line="240" w:lineRule="auto"/>
        <w:rPr>
          <w:rFonts w:ascii="Cambria" w:cs="Cambria" w:hAnsi="Cambria" w:eastAsia="Cambria"/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Cambria" w:hAnsi="Cambria"/>
          <w:outline w:val="0"/>
          <w:color w:val="222222"/>
          <w:sz w:val="28"/>
          <w:szCs w:val="2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Campania</w:t>
      </w:r>
    </w:p>
    <w:p>
      <w:pPr>
        <w:pStyle w:val="Normal.0"/>
        <w:jc w:val="both"/>
      </w:pPr>
      <w:r>
        <w:drawing xmlns:a="http://schemas.openxmlformats.org/drawingml/2006/main">
          <wp:inline distT="0" distB="0" distL="0" distR="0">
            <wp:extent cx="2435225" cy="624767"/>
            <wp:effectExtent l="0" t="0" r="0" b="0"/>
            <wp:docPr id="1073741827" name="officeArt object" descr="Immagin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magine 22" descr="Immagine 22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225" cy="6247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6"/>
      <w:footerReference w:type="default" r:id="rId7"/>
      <w:pgSz w:w="11900" w:h="16840" w:orient="portrait"/>
      <w:pgMar w:top="2127" w:right="1558" w:bottom="1843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ndara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188"/>
        <w:tab w:val="clear" w:pos="9638"/>
      </w:tabs>
      <w:jc w:val="center"/>
      <w:rPr>
        <w:rFonts w:ascii="Times New Roman" w:cs="Times New Roman" w:hAnsi="Times New Roman" w:eastAsia="Times New Roman"/>
        <w:sz w:val="20"/>
        <w:szCs w:val="20"/>
      </w:rPr>
    </w:pPr>
    <w:r>
      <w:rPr>
        <w:rFonts w:ascii="Times New Roman" w:hAnsi="Times New Roman"/>
        <w:sz w:val="20"/>
        <w:szCs w:val="20"/>
        <w:rtl w:val="0"/>
        <w:lang w:val="it-IT"/>
      </w:rPr>
      <w:t xml:space="preserve">Sede Nazionale </w:t>
    </w:r>
    <w:r>
      <w:rPr>
        <w:rFonts w:ascii="Times New Roman" w:hAnsi="Times New Roman" w:hint="default"/>
        <w:sz w:val="20"/>
        <w:szCs w:val="20"/>
        <w:rtl w:val="0"/>
        <w:lang w:val="it-IT"/>
      </w:rPr>
      <w:t xml:space="preserve">– </w:t>
    </w:r>
    <w:r>
      <w:rPr>
        <w:rFonts w:ascii="Times New Roman" w:hAnsi="Times New Roman"/>
        <w:sz w:val="20"/>
        <w:szCs w:val="20"/>
        <w:rtl w:val="0"/>
        <w:lang w:val="it-IT"/>
      </w:rPr>
      <w:t xml:space="preserve">Viale Liegi, 33  00198 Roma </w:t>
    </w:r>
    <w:r>
      <w:rPr>
        <w:rFonts w:ascii="Times New Roman" w:hAnsi="Times New Roman" w:hint="default"/>
        <w:sz w:val="20"/>
        <w:szCs w:val="20"/>
        <w:rtl w:val="0"/>
        <w:lang w:val="it-IT"/>
      </w:rPr>
      <w:t xml:space="preserve">– </w:t>
    </w:r>
  </w:p>
  <w:p>
    <w:pPr>
      <w:pStyle w:val="footer"/>
      <w:tabs>
        <w:tab w:val="right" w:pos="9188"/>
        <w:tab w:val="clear" w:pos="9638"/>
      </w:tabs>
      <w:jc w:val="center"/>
      <w:rPr>
        <w:rFonts w:ascii="Times New Roman" w:cs="Times New Roman" w:hAnsi="Times New Roman" w:eastAsia="Times New Roman"/>
        <w:sz w:val="20"/>
        <w:szCs w:val="20"/>
      </w:rPr>
    </w:pPr>
    <w:r>
      <w:rPr>
        <w:rFonts w:ascii="Times New Roman" w:hAnsi="Times New Roman"/>
        <w:sz w:val="20"/>
        <w:szCs w:val="20"/>
        <w:rtl w:val="0"/>
        <w:lang w:val="it-IT"/>
      </w:rPr>
      <w:t xml:space="preserve">C.F. 80078410588  P.IVA 02121101006 </w:t>
    </w:r>
    <w:r>
      <w:rPr>
        <w:rFonts w:ascii="Times New Roman" w:hAnsi="Times New Roman" w:hint="default"/>
        <w:sz w:val="20"/>
        <w:szCs w:val="20"/>
        <w:rtl w:val="0"/>
        <w:lang w:val="it-IT"/>
      </w:rPr>
      <w:t xml:space="preserve">–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"mailto:info@italianostra.org"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info@italianostra.org</w:t>
    </w:r>
    <w:r>
      <w:rPr/>
      <w:fldChar w:fldCharType="end" w:fldLock="0"/>
    </w:r>
    <w:r>
      <w:rPr>
        <w:rFonts w:ascii="Times New Roman" w:hAnsi="Times New Roman" w:hint="default"/>
        <w:sz w:val="20"/>
        <w:szCs w:val="20"/>
        <w:rtl w:val="0"/>
        <w:lang w:val="it-IT"/>
      </w:rPr>
      <w:t xml:space="preserve"> –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"http://www.italianostra.org"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www.italianostra.org</w:t>
    </w:r>
    <w:r>
      <w:rPr/>
      <w:fldChar w:fldCharType="end" w:fldLock="0"/>
    </w:r>
  </w:p>
  <w:p>
    <w:pPr>
      <w:pStyle w:val="footer"/>
      <w:tabs>
        <w:tab w:val="right" w:pos="9188"/>
        <w:tab w:val="clear" w:pos="9638"/>
      </w:tabs>
      <w:jc w:val="center"/>
      <w:rPr>
        <w:rFonts w:ascii="Times New Roman" w:cs="Times New Roman" w:hAnsi="Times New Roman" w:eastAsia="Times New Roman"/>
        <w:sz w:val="20"/>
        <w:szCs w:val="20"/>
      </w:rPr>
    </w:pPr>
    <w:r>
      <w:rPr>
        <w:rFonts w:ascii="Times New Roman" w:hAnsi="Times New Roman"/>
        <w:sz w:val="20"/>
        <w:szCs w:val="20"/>
        <w:rtl w:val="0"/>
        <w:lang w:val="it-IT"/>
      </w:rPr>
      <w:t xml:space="preserve">Sezione Cilento-Lucano </w:t>
    </w:r>
    <w:r>
      <w:rPr>
        <w:rFonts w:ascii="Times New Roman" w:hAnsi="Times New Roman" w:hint="default"/>
        <w:sz w:val="20"/>
        <w:szCs w:val="20"/>
        <w:rtl w:val="0"/>
        <w:lang w:val="it-IT"/>
      </w:rPr>
      <w:t xml:space="preserve">–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"mailto:cilentolucano@italianostra.org"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cilentolucano@italianostra.org</w:t>
    </w:r>
    <w:r>
      <w:rPr/>
      <w:fldChar w:fldCharType="end" w:fldLock="0"/>
    </w:r>
  </w:p>
  <w:p>
    <w:pPr>
      <w:pStyle w:val="footer"/>
      <w:tabs>
        <w:tab w:val="right" w:pos="9188"/>
        <w:tab w:val="clear" w:pos="9638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188"/>
        <w:tab w:val="clear" w:pos="9638"/>
      </w:tabs>
      <w:jc w:val="right"/>
    </w:pPr>
    <w:r>
      <w:rPr>
        <w:sz w:val="28"/>
        <w:szCs w:val="28"/>
      </w:rPr>
      <w:drawing xmlns:a="http://schemas.openxmlformats.org/drawingml/2006/main">
        <wp:inline distT="0" distB="0" distL="0" distR="0">
          <wp:extent cx="1866900" cy="999084"/>
          <wp:effectExtent l="0" t="0" r="0" b="0"/>
          <wp:docPr id="1073741825" name="officeArt object" descr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3" descr="Immagin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9990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Normal.0"/>
      <w:spacing w:after="0" w:line="240" w:lineRule="auto"/>
      <w:ind w:left="176" w:firstLine="0"/>
      <w:jc w:val="right"/>
      <w:rPr>
        <w:rFonts w:ascii="Candara" w:cs="Candara" w:hAnsi="Candara" w:eastAsia="Candara"/>
        <w:outline w:val="0"/>
        <w:color w:val="ff0000"/>
        <w:u w:color="ff0000"/>
        <w14:textFill>
          <w14:solidFill>
            <w14:srgbClr w14:val="FF0000"/>
          </w14:solidFill>
        </w14:textFill>
      </w:rPr>
    </w:pPr>
    <w:r>
      <w:rPr>
        <w:rFonts w:ascii="Candara" w:cs="Candara" w:hAnsi="Candara" w:eastAsia="Candara"/>
        <w:outline w:val="0"/>
        <w:color w:val="ff0000"/>
        <w:u w:color="ff0000"/>
        <w:rtl w:val="0"/>
        <w:lang w:val="it-IT"/>
        <w14:textFill>
          <w14:solidFill>
            <w14:srgbClr w14:val="FF0000"/>
          </w14:solidFill>
        </w14:textFill>
      </w:rPr>
      <w:t>Associazione Nazionale per la tutela</w:t>
    </w:r>
  </w:p>
  <w:p>
    <w:pPr>
      <w:pStyle w:val="Normal.0"/>
      <w:spacing w:after="0"/>
      <w:ind w:left="176" w:firstLine="0"/>
      <w:jc w:val="right"/>
      <w:rPr>
        <w:rFonts w:ascii="Candara" w:cs="Candara" w:hAnsi="Candara" w:eastAsia="Candara"/>
        <w:outline w:val="0"/>
        <w:color w:val="ff0000"/>
        <w:u w:color="ff0000"/>
        <w14:textFill>
          <w14:solidFill>
            <w14:srgbClr w14:val="FF0000"/>
          </w14:solidFill>
        </w14:textFill>
      </w:rPr>
    </w:pPr>
    <w:r>
      <w:rPr>
        <w:rFonts w:ascii="Candara" w:cs="Candara" w:hAnsi="Candara" w:eastAsia="Candara"/>
        <w:outline w:val="0"/>
        <w:color w:val="ff0000"/>
        <w:u w:color="ff0000"/>
        <w:rtl w:val="0"/>
        <w:lang w:val="it-IT"/>
        <w14:textFill>
          <w14:solidFill>
            <w14:srgbClr w14:val="FF0000"/>
          </w14:solidFill>
        </w14:textFill>
      </w:rPr>
      <w:t xml:space="preserve"> del Patrimonio Storico, Artistico e Naturale della Nazione</w:t>
    </w:r>
  </w:p>
  <w:p>
    <w:pPr>
      <w:pStyle w:val="Normal.0"/>
      <w:ind w:left="176" w:firstLine="0"/>
      <w:jc w:val="right"/>
    </w:pPr>
    <w:r>
      <w:rPr>
        <w:rFonts w:ascii="Candara" w:cs="Candara" w:hAnsi="Candara" w:eastAsia="Candara"/>
        <w:b w:val="1"/>
        <w:bCs w:val="1"/>
        <w:outline w:val="0"/>
        <w:color w:val="ff0000"/>
        <w:u w:val="single" w:color="ff0000"/>
        <w:rtl w:val="0"/>
        <w:lang w:val="it-IT"/>
        <w14:textFill>
          <w14:solidFill>
            <w14:srgbClr w14:val="FF0000"/>
          </w14:solidFill>
        </w14:textFill>
      </w:rPr>
      <w:t>SEZIONE CILENTO-LUCANO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sz w:val="20"/>
      <w:szCs w:val="20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Link"/>
    <w:next w:val="Hyperlink.1"/>
    <w:rPr>
      <w:shd w:val="nil" w:color="auto" w:fill="auto"/>
      <w:lang w:val="it-IT"/>
    </w:rPr>
  </w:style>
  <w:style w:type="character" w:styleId="Hyperlink.2">
    <w:name w:val="Hyperlink.2"/>
    <w:basedOn w:val="Link"/>
    <w:next w:val="Hyperlink.2"/>
    <w:rPr>
      <w:rFonts w:ascii="Candara" w:cs="Candara" w:hAnsi="Candara" w:eastAsia="Candara"/>
      <w:shd w:val="nil" w:color="auto" w:fill="auto"/>
      <w:lang w:val="it-IT"/>
    </w:rPr>
  </w:style>
  <w:style w:type="character" w:styleId="Hyperlink.3">
    <w:name w:val="Hyperlink.3"/>
    <w:basedOn w:val="Link"/>
    <w:next w:val="Hyperlink.3"/>
    <w:rPr>
      <w:rFonts w:ascii="Calibri" w:cs="Calibri" w:hAnsi="Calibri" w:eastAsia="Calibri"/>
      <w:shd w:val="nil" w:color="auto" w:fill="auto"/>
      <w:lang w:val="it-IT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