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689B2" w14:textId="77777777" w:rsidR="004A01A8" w:rsidRDefault="004A01A8">
      <w:pPr>
        <w:pStyle w:val="Standard"/>
        <w:jc w:val="both"/>
        <w:rPr>
          <w:rFonts w:ascii="Cambria" w:hAnsi="Cambria"/>
          <w:sz w:val="18"/>
          <w:szCs w:val="18"/>
        </w:rPr>
      </w:pPr>
    </w:p>
    <w:p w14:paraId="40DD2750" w14:textId="1D63E1A1" w:rsidR="00F13080" w:rsidRPr="00635A2F" w:rsidRDefault="00325106" w:rsidP="00635A2F">
      <w:pPr>
        <w:pStyle w:val="Standard"/>
        <w:rPr>
          <w:rFonts w:ascii="Cambria" w:hAnsi="Cambria"/>
          <w:sz w:val="18"/>
          <w:szCs w:val="18"/>
        </w:rPr>
      </w:pPr>
      <w:proofErr w:type="spellStart"/>
      <w:r w:rsidRPr="00635A2F">
        <w:rPr>
          <w:rFonts w:ascii="Cambria" w:hAnsi="Cambria"/>
          <w:sz w:val="18"/>
          <w:szCs w:val="18"/>
        </w:rPr>
        <w:t>Prot</w:t>
      </w:r>
      <w:proofErr w:type="spellEnd"/>
      <w:r w:rsidRPr="00635A2F">
        <w:rPr>
          <w:rFonts w:ascii="Cambria" w:hAnsi="Cambria"/>
          <w:sz w:val="18"/>
          <w:szCs w:val="18"/>
        </w:rPr>
        <w:t xml:space="preserve">. CRL </w:t>
      </w:r>
      <w:r w:rsidR="009A0A35">
        <w:rPr>
          <w:rFonts w:ascii="Cambria" w:hAnsi="Cambria"/>
          <w:sz w:val="18"/>
          <w:szCs w:val="18"/>
        </w:rPr>
        <w:t>XX</w:t>
      </w:r>
      <w:r w:rsidRPr="00635A2F">
        <w:rPr>
          <w:rFonts w:ascii="Cambria" w:hAnsi="Cambria"/>
          <w:sz w:val="18"/>
          <w:szCs w:val="18"/>
        </w:rPr>
        <w:t>.2021</w:t>
      </w:r>
      <w:r w:rsidRPr="00635A2F">
        <w:rPr>
          <w:rFonts w:ascii="Cambria" w:hAnsi="Cambria"/>
          <w:sz w:val="18"/>
          <w:szCs w:val="18"/>
        </w:rPr>
        <w:tab/>
        <w:t xml:space="preserve"> - </w:t>
      </w:r>
      <w:r w:rsidR="00002379">
        <w:rPr>
          <w:rFonts w:ascii="Cambria" w:hAnsi="Cambria"/>
          <w:sz w:val="18"/>
          <w:szCs w:val="18"/>
        </w:rPr>
        <w:t>8</w:t>
      </w:r>
      <w:r w:rsidR="009A0A35">
        <w:rPr>
          <w:rFonts w:ascii="Cambria" w:hAnsi="Cambria"/>
          <w:sz w:val="18"/>
          <w:szCs w:val="18"/>
        </w:rPr>
        <w:t xml:space="preserve"> Aprile</w:t>
      </w:r>
      <w:r w:rsidRPr="00635A2F">
        <w:rPr>
          <w:rFonts w:ascii="Cambria" w:hAnsi="Cambria"/>
          <w:sz w:val="18"/>
          <w:szCs w:val="18"/>
        </w:rPr>
        <w:t xml:space="preserve"> 2021 </w:t>
      </w:r>
      <w:r w:rsidR="00635A2F">
        <w:rPr>
          <w:rFonts w:ascii="Cambria" w:hAnsi="Cambria"/>
          <w:sz w:val="18"/>
          <w:szCs w:val="18"/>
        </w:rPr>
        <w:t xml:space="preserve">                              </w:t>
      </w:r>
      <w:r w:rsidR="00635A2F" w:rsidRPr="00635A2F">
        <w:rPr>
          <w:rFonts w:ascii="Cambria" w:hAnsi="Cambria"/>
          <w:sz w:val="18"/>
          <w:szCs w:val="18"/>
        </w:rPr>
        <w:t xml:space="preserve"> </w:t>
      </w:r>
      <w:hyperlink r:id="rId7" w:history="1">
        <w:r w:rsidRPr="00635A2F">
          <w:rPr>
            <w:rFonts w:ascii="Cambria" w:hAnsi="Cambria"/>
            <w:sz w:val="18"/>
            <w:szCs w:val="18"/>
          </w:rPr>
          <w:t>ufficiostampalazio@italianostra.org</w:t>
        </w:r>
      </w:hyperlink>
      <w:r w:rsidR="00013A2E" w:rsidRPr="00635A2F">
        <w:rPr>
          <w:rFonts w:ascii="Cambria" w:eastAsia="Arial Narrow" w:hAnsi="Cambria" w:cs="Calibri Light"/>
          <w:sz w:val="18"/>
          <w:szCs w:val="18"/>
        </w:rPr>
        <w:t xml:space="preserve"> –   Graziar</w:t>
      </w:r>
      <w:r w:rsidRPr="00635A2F">
        <w:rPr>
          <w:rFonts w:ascii="Cambria" w:eastAsia="Arial Narrow" w:hAnsi="Cambria" w:cs="Calibri Light"/>
          <w:sz w:val="18"/>
          <w:szCs w:val="18"/>
        </w:rPr>
        <w:t>osa Villani Cell. 360/805841</w:t>
      </w:r>
    </w:p>
    <w:p w14:paraId="7F3A03FF" w14:textId="77777777" w:rsidR="00F13080" w:rsidRDefault="00325106">
      <w:pPr>
        <w:pStyle w:val="Standard"/>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p>
    <w:p w14:paraId="16E1930A" w14:textId="77777777" w:rsidR="00E17BC4" w:rsidRDefault="00013A2E">
      <w:pPr>
        <w:pStyle w:val="Standard"/>
        <w:jc w:val="center"/>
        <w:rPr>
          <w:rFonts w:ascii="Cambria" w:hAnsi="Cambria"/>
          <w:b/>
        </w:rPr>
      </w:pPr>
      <w:r>
        <w:rPr>
          <w:rFonts w:ascii="Cambria" w:hAnsi="Cambria"/>
          <w:b/>
        </w:rPr>
        <w:t>LETTERA APERTA</w:t>
      </w:r>
    </w:p>
    <w:p w14:paraId="56EA1BAD" w14:textId="42F5FE7A" w:rsidR="00E17BC4" w:rsidRDefault="00E17BC4">
      <w:pPr>
        <w:pStyle w:val="Standard"/>
        <w:jc w:val="center"/>
        <w:rPr>
          <w:rFonts w:ascii="Cambria" w:hAnsi="Cambria"/>
          <w:b/>
        </w:rPr>
      </w:pPr>
      <w:r>
        <w:rPr>
          <w:rFonts w:ascii="Cambria" w:hAnsi="Cambria"/>
          <w:b/>
        </w:rPr>
        <w:t>AL PRESIDENTE DELLA REGIONE LAZIO</w:t>
      </w:r>
      <w:r w:rsidR="00602008">
        <w:rPr>
          <w:rFonts w:ascii="Cambria" w:hAnsi="Cambria"/>
          <w:b/>
        </w:rPr>
        <w:t xml:space="preserve"> DOTT. NICOLA ZINGARETTI</w:t>
      </w:r>
    </w:p>
    <w:p w14:paraId="041E3EEB" w14:textId="77777777" w:rsidR="00602008" w:rsidRDefault="00E17BC4">
      <w:pPr>
        <w:pStyle w:val="Standard"/>
        <w:jc w:val="center"/>
        <w:rPr>
          <w:rFonts w:ascii="Cambria" w:hAnsi="Cambria"/>
          <w:b/>
          <w:bCs/>
        </w:rPr>
      </w:pPr>
      <w:r>
        <w:rPr>
          <w:rFonts w:ascii="Cambria" w:hAnsi="Cambria"/>
          <w:b/>
        </w:rPr>
        <w:t>AL SOPRINTENDENTE</w:t>
      </w:r>
      <w:r w:rsidRPr="00E17BC4">
        <w:rPr>
          <w:rFonts w:ascii="Cambria" w:hAnsi="Cambria"/>
        </w:rPr>
        <w:t xml:space="preserve"> </w:t>
      </w:r>
      <w:r w:rsidRPr="00E17BC4">
        <w:rPr>
          <w:rFonts w:ascii="Cambria" w:hAnsi="Cambria"/>
          <w:b/>
          <w:bCs/>
        </w:rPr>
        <w:t>DELLA SOPRINTENDENZA ARCHEOLOGICA BELLE ARTI E PAESAGGIO PER L’AREA METROPOLITANA DI ROMA E PER LA PROVINCIA DI RIETI</w:t>
      </w:r>
    </w:p>
    <w:p w14:paraId="5135404E" w14:textId="77777777" w:rsidR="00602008" w:rsidRDefault="00602008">
      <w:pPr>
        <w:pStyle w:val="Standard"/>
        <w:jc w:val="center"/>
        <w:rPr>
          <w:rFonts w:ascii="Cambria" w:hAnsi="Cambria"/>
          <w:b/>
          <w:bCs/>
        </w:rPr>
      </w:pPr>
      <w:r>
        <w:rPr>
          <w:rFonts w:ascii="Cambria" w:hAnsi="Cambria"/>
          <w:b/>
          <w:bCs/>
        </w:rPr>
        <w:t>AL SINDACO DEL COMUNE DI GENAZZANO DOTT. ALESSANDRO CEFARO</w:t>
      </w:r>
    </w:p>
    <w:p w14:paraId="6FB848F7" w14:textId="71476AA5" w:rsidR="00F13080" w:rsidRPr="00E17BC4" w:rsidRDefault="00602008">
      <w:pPr>
        <w:pStyle w:val="Standard"/>
        <w:jc w:val="center"/>
        <w:rPr>
          <w:rFonts w:ascii="Cambria" w:hAnsi="Cambria"/>
          <w:b/>
          <w:bCs/>
        </w:rPr>
      </w:pPr>
      <w:r>
        <w:rPr>
          <w:rFonts w:ascii="Cambria" w:hAnsi="Cambria"/>
          <w:b/>
          <w:bCs/>
        </w:rPr>
        <w:t>E ALL’ASSESSORE DOTT. MASSIMILIANO LUCCI</w:t>
      </w:r>
      <w:r w:rsidR="00E17BC4" w:rsidRPr="00E17BC4">
        <w:rPr>
          <w:rFonts w:ascii="Cambria" w:hAnsi="Cambria"/>
          <w:b/>
          <w:bCs/>
        </w:rPr>
        <w:t xml:space="preserve">     </w:t>
      </w:r>
    </w:p>
    <w:p w14:paraId="0BD42B56" w14:textId="77777777" w:rsidR="00F13080" w:rsidRPr="00E17BC4" w:rsidRDefault="00F13080" w:rsidP="009A0A35">
      <w:pPr>
        <w:pStyle w:val="Standard"/>
        <w:jc w:val="center"/>
        <w:rPr>
          <w:rFonts w:ascii="Garamond" w:hAnsi="Garamond"/>
          <w:b/>
          <w:bCs/>
          <w:sz w:val="40"/>
          <w:szCs w:val="40"/>
        </w:rPr>
      </w:pPr>
    </w:p>
    <w:p w14:paraId="658F429B" w14:textId="77777777" w:rsidR="009A0A35" w:rsidRPr="009A0A35" w:rsidRDefault="009A0A35" w:rsidP="009A0A35">
      <w:pPr>
        <w:jc w:val="center"/>
        <w:rPr>
          <w:rFonts w:ascii="Garamond" w:hAnsi="Garamond"/>
          <w:b/>
          <w:sz w:val="40"/>
          <w:szCs w:val="40"/>
        </w:rPr>
      </w:pPr>
      <w:bookmarkStart w:id="0" w:name="_GoBack"/>
      <w:r w:rsidRPr="009A0A35">
        <w:rPr>
          <w:rFonts w:ascii="Garamond" w:hAnsi="Garamond"/>
          <w:b/>
          <w:sz w:val="40"/>
          <w:szCs w:val="40"/>
        </w:rPr>
        <w:t xml:space="preserve">Italia Nostra Lazio in difesa del paesaggio contro </w:t>
      </w:r>
      <w:r>
        <w:rPr>
          <w:rFonts w:ascii="Garamond" w:hAnsi="Garamond"/>
          <w:b/>
          <w:sz w:val="40"/>
          <w:szCs w:val="40"/>
        </w:rPr>
        <w:t>impianto</w:t>
      </w:r>
      <w:r w:rsidRPr="009A0A35">
        <w:rPr>
          <w:rFonts w:ascii="Garamond" w:hAnsi="Garamond"/>
          <w:b/>
          <w:sz w:val="40"/>
          <w:szCs w:val="40"/>
        </w:rPr>
        <w:t xml:space="preserve"> fotovoltaico a Genazzano</w:t>
      </w:r>
    </w:p>
    <w:bookmarkEnd w:id="0"/>
    <w:p w14:paraId="43FB0F46" w14:textId="77777777" w:rsidR="009A0A35" w:rsidRDefault="009A0A35" w:rsidP="009A0A35">
      <w:pPr>
        <w:rPr>
          <w:rFonts w:hint="eastAsia"/>
        </w:rPr>
      </w:pPr>
    </w:p>
    <w:p w14:paraId="1185B78A" w14:textId="1DDB06C9" w:rsidR="009A0A35" w:rsidRPr="009A0A35" w:rsidRDefault="009A0A35" w:rsidP="009A0A35">
      <w:pPr>
        <w:jc w:val="center"/>
        <w:rPr>
          <w:rFonts w:hint="eastAsia"/>
          <w:b/>
          <w:i/>
          <w:sz w:val="28"/>
          <w:szCs w:val="28"/>
        </w:rPr>
      </w:pPr>
      <w:r w:rsidRPr="009A0A35">
        <w:rPr>
          <w:b/>
          <w:i/>
          <w:sz w:val="28"/>
          <w:szCs w:val="28"/>
        </w:rPr>
        <w:t xml:space="preserve">Piena solidarietà al </w:t>
      </w:r>
      <w:r w:rsidR="00E17BC4">
        <w:rPr>
          <w:b/>
          <w:i/>
          <w:sz w:val="28"/>
          <w:szCs w:val="28"/>
        </w:rPr>
        <w:t>S</w:t>
      </w:r>
      <w:r w:rsidRPr="009A0A35">
        <w:rPr>
          <w:b/>
          <w:i/>
          <w:sz w:val="28"/>
          <w:szCs w:val="28"/>
        </w:rPr>
        <w:t xml:space="preserve">indaco </w:t>
      </w:r>
      <w:r w:rsidR="00E17BC4">
        <w:rPr>
          <w:b/>
          <w:i/>
          <w:sz w:val="28"/>
          <w:szCs w:val="28"/>
        </w:rPr>
        <w:t xml:space="preserve">e alla Giunta </w:t>
      </w:r>
      <w:r w:rsidRPr="009A0A35">
        <w:rPr>
          <w:b/>
          <w:i/>
          <w:sz w:val="28"/>
          <w:szCs w:val="28"/>
        </w:rPr>
        <w:t>per la battaglia contro il progetto</w:t>
      </w:r>
    </w:p>
    <w:p w14:paraId="51DEEB12" w14:textId="77777777" w:rsidR="009A0A35" w:rsidRDefault="009A0A35" w:rsidP="009A0A35">
      <w:pPr>
        <w:rPr>
          <w:rFonts w:hint="eastAsia"/>
        </w:rPr>
      </w:pPr>
    </w:p>
    <w:p w14:paraId="6FECE562" w14:textId="77777777" w:rsidR="009A0A35" w:rsidRPr="009A0A35" w:rsidRDefault="009A0A35" w:rsidP="009A0A35">
      <w:pPr>
        <w:jc w:val="both"/>
        <w:rPr>
          <w:rFonts w:ascii="Cambria" w:hAnsi="Cambria"/>
        </w:rPr>
      </w:pPr>
      <w:r w:rsidRPr="009A0A35">
        <w:rPr>
          <w:rFonts w:ascii="Cambria" w:hAnsi="Cambria"/>
        </w:rPr>
        <w:t>Italia Nostra Lazio esprime tutta la propri</w:t>
      </w:r>
      <w:r>
        <w:rPr>
          <w:rFonts w:ascii="Cambria" w:hAnsi="Cambria"/>
        </w:rPr>
        <w:t>a</w:t>
      </w:r>
      <w:r w:rsidRPr="009A0A35">
        <w:rPr>
          <w:rFonts w:ascii="Cambria" w:hAnsi="Cambria"/>
        </w:rPr>
        <w:t xml:space="preserve"> contrarietà al progetto di fotovoltaico previsto a Genazzano nelle località “Colle Traccia”, “Colle S</w:t>
      </w:r>
      <w:r>
        <w:rPr>
          <w:rFonts w:ascii="Cambria" w:hAnsi="Cambria"/>
        </w:rPr>
        <w:t>al</w:t>
      </w:r>
      <w:r w:rsidRPr="009A0A35">
        <w:rPr>
          <w:rFonts w:ascii="Cambria" w:hAnsi="Cambria"/>
        </w:rPr>
        <w:t>omone” e “Colle</w:t>
      </w:r>
      <w:r>
        <w:rPr>
          <w:rFonts w:ascii="Cambria" w:hAnsi="Cambria"/>
        </w:rPr>
        <w:t xml:space="preserve"> dei</w:t>
      </w:r>
      <w:r w:rsidRPr="009A0A35">
        <w:rPr>
          <w:rFonts w:ascii="Cambria" w:hAnsi="Cambria"/>
        </w:rPr>
        <w:t xml:space="preserve"> Pazzi” e proposto da Ottobiano </w:t>
      </w:r>
      <w:proofErr w:type="spellStart"/>
      <w:r w:rsidRPr="009A0A35">
        <w:rPr>
          <w:rFonts w:ascii="Cambria" w:hAnsi="Cambria"/>
        </w:rPr>
        <w:t>srl</w:t>
      </w:r>
      <w:proofErr w:type="spellEnd"/>
      <w:r w:rsidRPr="009A0A35">
        <w:rPr>
          <w:rFonts w:ascii="Cambria" w:hAnsi="Cambria"/>
        </w:rPr>
        <w:t xml:space="preserve">. </w:t>
      </w:r>
    </w:p>
    <w:p w14:paraId="2CFDE1EF" w14:textId="77777777" w:rsidR="009A0A35" w:rsidRPr="009A0A35" w:rsidRDefault="009A0A35" w:rsidP="009A0A35">
      <w:pPr>
        <w:jc w:val="both"/>
        <w:rPr>
          <w:rFonts w:ascii="Cambria" w:hAnsi="Cambria"/>
        </w:rPr>
      </w:pPr>
      <w:r w:rsidRPr="009A0A35">
        <w:rPr>
          <w:rFonts w:ascii="Cambria" w:hAnsi="Cambria"/>
        </w:rPr>
        <w:t xml:space="preserve">Si tratta dell’ennesimo progetto destinato a stravolgere l’ambiente e il paesaggio in un territorio ancora non compromesso. </w:t>
      </w:r>
    </w:p>
    <w:p w14:paraId="5260E605" w14:textId="05FC9DD7" w:rsidR="009A0A35" w:rsidRPr="009A0A35" w:rsidRDefault="009A0A35" w:rsidP="009A0A35">
      <w:pPr>
        <w:jc w:val="both"/>
        <w:rPr>
          <w:rFonts w:ascii="Cambria" w:hAnsi="Cambria"/>
        </w:rPr>
      </w:pPr>
      <w:r w:rsidRPr="009A0A35">
        <w:rPr>
          <w:rFonts w:ascii="Cambria" w:hAnsi="Cambria"/>
        </w:rPr>
        <w:t xml:space="preserve">Piena solidarietà è espressa inoltre da Italia Nostra Lazio nei confronti del </w:t>
      </w:r>
      <w:r w:rsidR="00E17BC4">
        <w:rPr>
          <w:rFonts w:ascii="Cambria" w:hAnsi="Cambria"/>
        </w:rPr>
        <w:t>S</w:t>
      </w:r>
      <w:r w:rsidRPr="009A0A35">
        <w:rPr>
          <w:rFonts w:ascii="Cambria" w:hAnsi="Cambria"/>
        </w:rPr>
        <w:t xml:space="preserve">indaco </w:t>
      </w:r>
      <w:r w:rsidR="00E17BC4">
        <w:rPr>
          <w:rFonts w:ascii="Cambria" w:hAnsi="Cambria"/>
        </w:rPr>
        <w:t xml:space="preserve">e della Giunta </w:t>
      </w:r>
      <w:r w:rsidRPr="009A0A35">
        <w:rPr>
          <w:rFonts w:ascii="Cambria" w:hAnsi="Cambria"/>
        </w:rPr>
        <w:t>di Genazzano che</w:t>
      </w:r>
      <w:r w:rsidR="00AA0001">
        <w:rPr>
          <w:rFonts w:ascii="Cambria" w:hAnsi="Cambria"/>
        </w:rPr>
        <w:t>, nel millenario della fondazione del borgo,</w:t>
      </w:r>
      <w:r w:rsidRPr="009A0A35">
        <w:rPr>
          <w:rFonts w:ascii="Cambria" w:hAnsi="Cambria"/>
        </w:rPr>
        <w:t xml:space="preserve"> sta</w:t>
      </w:r>
      <w:r w:rsidR="00E17BC4">
        <w:rPr>
          <w:rFonts w:ascii="Cambria" w:hAnsi="Cambria"/>
        </w:rPr>
        <w:t>nno</w:t>
      </w:r>
      <w:r w:rsidRPr="009A0A35">
        <w:rPr>
          <w:rFonts w:ascii="Cambria" w:hAnsi="Cambria"/>
        </w:rPr>
        <w:t xml:space="preserve"> portando avanti una battaglia aperta contro la realizzazione dell’impianto, un</w:t>
      </w:r>
      <w:r w:rsidR="00E17BC4">
        <w:rPr>
          <w:rFonts w:ascii="Cambria" w:hAnsi="Cambria"/>
        </w:rPr>
        <w:t>’</w:t>
      </w:r>
      <w:r w:rsidRPr="009A0A35">
        <w:rPr>
          <w:rFonts w:ascii="Cambria" w:hAnsi="Cambria"/>
        </w:rPr>
        <w:t xml:space="preserve">azione </w:t>
      </w:r>
      <w:r>
        <w:rPr>
          <w:rFonts w:ascii="Cambria" w:hAnsi="Cambria"/>
        </w:rPr>
        <w:t xml:space="preserve">coraggiosa </w:t>
      </w:r>
      <w:r w:rsidRPr="009A0A35">
        <w:rPr>
          <w:rFonts w:ascii="Cambria" w:hAnsi="Cambria"/>
        </w:rPr>
        <w:t xml:space="preserve">che potrebbe essere d’esempio per tanti altri comuni italiani. </w:t>
      </w:r>
    </w:p>
    <w:p w14:paraId="48ABC74D" w14:textId="7FC7D94D" w:rsidR="009A0A35" w:rsidRPr="009A0A35" w:rsidRDefault="009A0A35" w:rsidP="009A0A35">
      <w:pPr>
        <w:jc w:val="both"/>
        <w:rPr>
          <w:rFonts w:ascii="Cambria" w:hAnsi="Cambria"/>
        </w:rPr>
      </w:pPr>
      <w:r>
        <w:rPr>
          <w:rFonts w:ascii="Cambria" w:hAnsi="Cambria"/>
        </w:rPr>
        <w:t>Italia Nostra Lazio accoglie inoltre</w:t>
      </w:r>
      <w:r w:rsidRPr="009A0A35">
        <w:rPr>
          <w:rFonts w:ascii="Cambria" w:hAnsi="Cambria"/>
        </w:rPr>
        <w:t xml:space="preserve"> con favore quanto espresso riguardo il progetto dalla Soprintendente </w:t>
      </w:r>
      <w:bookmarkStart w:id="1" w:name="_Hlk68804387"/>
      <w:r w:rsidR="00E17BC4">
        <w:rPr>
          <w:rFonts w:ascii="Cambria" w:hAnsi="Cambria"/>
        </w:rPr>
        <w:t>A</w:t>
      </w:r>
      <w:r w:rsidRPr="009A0A35">
        <w:rPr>
          <w:rFonts w:ascii="Cambria" w:hAnsi="Cambria"/>
        </w:rPr>
        <w:t xml:space="preserve">rcheologica </w:t>
      </w:r>
      <w:r w:rsidR="00E17BC4">
        <w:rPr>
          <w:rFonts w:ascii="Cambria" w:hAnsi="Cambria"/>
        </w:rPr>
        <w:t>B</w:t>
      </w:r>
      <w:r w:rsidRPr="009A0A35">
        <w:rPr>
          <w:rFonts w:ascii="Cambria" w:hAnsi="Cambria"/>
        </w:rPr>
        <w:t xml:space="preserve">elle </w:t>
      </w:r>
      <w:r w:rsidR="00E17BC4">
        <w:rPr>
          <w:rFonts w:ascii="Cambria" w:hAnsi="Cambria"/>
        </w:rPr>
        <w:t>A</w:t>
      </w:r>
      <w:r w:rsidRPr="009A0A35">
        <w:rPr>
          <w:rFonts w:ascii="Cambria" w:hAnsi="Cambria"/>
        </w:rPr>
        <w:t xml:space="preserve">rti e </w:t>
      </w:r>
      <w:r w:rsidR="00E17BC4">
        <w:rPr>
          <w:rFonts w:ascii="Cambria" w:hAnsi="Cambria"/>
        </w:rPr>
        <w:t>P</w:t>
      </w:r>
      <w:r w:rsidRPr="009A0A35">
        <w:rPr>
          <w:rFonts w:ascii="Cambria" w:hAnsi="Cambria"/>
        </w:rPr>
        <w:t>aesaggio per l’</w:t>
      </w:r>
      <w:r w:rsidR="00E17BC4">
        <w:rPr>
          <w:rFonts w:ascii="Cambria" w:hAnsi="Cambria"/>
        </w:rPr>
        <w:t>A</w:t>
      </w:r>
      <w:r w:rsidRPr="009A0A35">
        <w:rPr>
          <w:rFonts w:ascii="Cambria" w:hAnsi="Cambria"/>
        </w:rPr>
        <w:t xml:space="preserve">rea </w:t>
      </w:r>
      <w:r w:rsidR="00E17BC4">
        <w:rPr>
          <w:rFonts w:ascii="Cambria" w:hAnsi="Cambria"/>
        </w:rPr>
        <w:t>M</w:t>
      </w:r>
      <w:r w:rsidRPr="009A0A35">
        <w:rPr>
          <w:rFonts w:ascii="Cambria" w:hAnsi="Cambria"/>
        </w:rPr>
        <w:t xml:space="preserve">etropolitana di Roma e per la Provincia di Rieti  </w:t>
      </w:r>
      <w:bookmarkEnd w:id="1"/>
      <w:r w:rsidR="00E17BC4">
        <w:rPr>
          <w:rFonts w:ascii="Cambria" w:hAnsi="Cambria"/>
        </w:rPr>
        <w:t xml:space="preserve">dott.ssa </w:t>
      </w:r>
      <w:r w:rsidRPr="009A0A35">
        <w:rPr>
          <w:rFonts w:ascii="Cambria" w:hAnsi="Cambria"/>
        </w:rPr>
        <w:t xml:space="preserve">Paola </w:t>
      </w:r>
      <w:proofErr w:type="spellStart"/>
      <w:r w:rsidRPr="009A0A35">
        <w:rPr>
          <w:rFonts w:ascii="Cambria" w:hAnsi="Cambria"/>
        </w:rPr>
        <w:t>Refice</w:t>
      </w:r>
      <w:proofErr w:type="spellEnd"/>
      <w:r w:rsidRPr="009A0A35">
        <w:rPr>
          <w:rFonts w:ascii="Cambria" w:hAnsi="Cambria"/>
        </w:rPr>
        <w:t xml:space="preserve"> che </w:t>
      </w:r>
      <w:r>
        <w:rPr>
          <w:rFonts w:ascii="Cambria" w:hAnsi="Cambria"/>
        </w:rPr>
        <w:t xml:space="preserve">oggi </w:t>
      </w:r>
      <w:r w:rsidRPr="009A0A35">
        <w:rPr>
          <w:rFonts w:ascii="Cambria" w:hAnsi="Cambria"/>
        </w:rPr>
        <w:t>in una nota, nell’ambito della procedura di Valutazione di Impatto Ambientale in corso, sottolinea come l’intervento di oltre 30 ettari “determina un impatto sul paesaggio di notevole rilevanza, la cui portata non è da valutare soltanto in termini di conformità ma soprattutto in reazione alla compatibilità paesaggistica”.</w:t>
      </w:r>
    </w:p>
    <w:p w14:paraId="6DE597D1" w14:textId="454124AD" w:rsidR="009A0A35" w:rsidRDefault="009A0A35" w:rsidP="009A0A35">
      <w:pPr>
        <w:jc w:val="both"/>
        <w:rPr>
          <w:rFonts w:ascii="Cambria" w:hAnsi="Cambria"/>
        </w:rPr>
      </w:pPr>
      <w:r w:rsidRPr="009A0A35">
        <w:rPr>
          <w:rFonts w:ascii="Cambria" w:hAnsi="Cambria"/>
        </w:rPr>
        <w:t xml:space="preserve">Non comprendiamo inoltre </w:t>
      </w:r>
      <w:r w:rsidR="00E17BC4">
        <w:rPr>
          <w:rFonts w:ascii="Cambria" w:hAnsi="Cambria"/>
        </w:rPr>
        <w:t>–</w:t>
      </w:r>
      <w:r>
        <w:rPr>
          <w:rFonts w:ascii="Cambria" w:hAnsi="Cambria"/>
        </w:rPr>
        <w:t xml:space="preserve"> </w:t>
      </w:r>
      <w:r w:rsidR="00E17BC4">
        <w:rPr>
          <w:rFonts w:ascii="Cambria" w:hAnsi="Cambria"/>
        </w:rPr>
        <w:t xml:space="preserve">noi di </w:t>
      </w:r>
      <w:r w:rsidRPr="009A0A35">
        <w:rPr>
          <w:rFonts w:ascii="Cambria" w:hAnsi="Cambria"/>
        </w:rPr>
        <w:t>Italia Nostra</w:t>
      </w:r>
      <w:r>
        <w:rPr>
          <w:rFonts w:ascii="Cambria" w:hAnsi="Cambria"/>
        </w:rPr>
        <w:t xml:space="preserve"> Lazio -</w:t>
      </w:r>
      <w:r w:rsidRPr="009A0A35">
        <w:rPr>
          <w:rFonts w:ascii="Cambria" w:hAnsi="Cambria"/>
        </w:rPr>
        <w:t xml:space="preserve"> perché sulla vicenda ci si stia muovendo con molta fretta, una metodologia non adottata in altri casi e che incalza quanti vogliano esprimere il proprio no incondizionato ad un progetto che mina e minaccia anc</w:t>
      </w:r>
      <w:r>
        <w:rPr>
          <w:rFonts w:ascii="Cambria" w:hAnsi="Cambria"/>
        </w:rPr>
        <w:t>o</w:t>
      </w:r>
      <w:r w:rsidRPr="009A0A35">
        <w:rPr>
          <w:rFonts w:ascii="Cambria" w:hAnsi="Cambria"/>
        </w:rPr>
        <w:t xml:space="preserve">ra una volta un bene comune come il paesaggio. </w:t>
      </w:r>
    </w:p>
    <w:p w14:paraId="6F28E03B" w14:textId="41746F75" w:rsidR="002353B6" w:rsidRDefault="002353B6" w:rsidP="009A0A35">
      <w:pPr>
        <w:jc w:val="both"/>
        <w:rPr>
          <w:rFonts w:ascii="Cambria" w:hAnsi="Cambria"/>
        </w:rPr>
      </w:pPr>
      <w:r>
        <w:rPr>
          <w:rFonts w:ascii="Cambria" w:hAnsi="Cambria"/>
        </w:rPr>
        <w:t>Italia Nostra Lazio conferirà un premio speciale nel 2021 al Comune di Genazzano per il suo lodevole comportamento e concreta attenzione al suo paesaggio storico.</w:t>
      </w:r>
    </w:p>
    <w:p w14:paraId="4A1070B6" w14:textId="73C0E203" w:rsidR="00E17BC4" w:rsidRDefault="00E17BC4" w:rsidP="009A0A35">
      <w:pPr>
        <w:jc w:val="both"/>
        <w:rPr>
          <w:rFonts w:ascii="Cambria" w:hAnsi="Cambria"/>
        </w:rPr>
      </w:pPr>
    </w:p>
    <w:p w14:paraId="49AB7C82" w14:textId="7DF67249" w:rsidR="00E17BC4" w:rsidRPr="00E17BC4" w:rsidRDefault="00E17BC4" w:rsidP="009A0A35">
      <w:pPr>
        <w:jc w:val="both"/>
        <w:rPr>
          <w:rFonts w:ascii="Cambria" w:hAnsi="Cambria"/>
          <w:i/>
          <w:iCs/>
        </w:rPr>
      </w:pPr>
      <w:r w:rsidRPr="00E17BC4">
        <w:rPr>
          <w:rFonts w:ascii="Cambria" w:hAnsi="Cambria"/>
          <w:i/>
          <w:iCs/>
        </w:rPr>
        <w:t>Il Presidente del CRL Lazio</w:t>
      </w:r>
    </w:p>
    <w:p w14:paraId="728B478A" w14:textId="47A92F2F" w:rsidR="00E17BC4" w:rsidRPr="00E17BC4" w:rsidRDefault="00E17BC4" w:rsidP="009A0A35">
      <w:pPr>
        <w:jc w:val="both"/>
        <w:rPr>
          <w:rFonts w:ascii="Cambria" w:hAnsi="Cambria"/>
          <w:i/>
          <w:iCs/>
        </w:rPr>
      </w:pPr>
      <w:r w:rsidRPr="00E17BC4">
        <w:rPr>
          <w:rFonts w:ascii="Cambria" w:hAnsi="Cambria"/>
          <w:i/>
          <w:iCs/>
        </w:rPr>
        <w:t xml:space="preserve">Dott. Marcello Rosario </w:t>
      </w:r>
      <w:proofErr w:type="spellStart"/>
      <w:r w:rsidRPr="00E17BC4">
        <w:rPr>
          <w:rFonts w:ascii="Cambria" w:hAnsi="Cambria"/>
          <w:i/>
          <w:iCs/>
        </w:rPr>
        <w:t>Caliman</w:t>
      </w:r>
      <w:proofErr w:type="spellEnd"/>
    </w:p>
    <w:p w14:paraId="408406F9" w14:textId="5C262815" w:rsidR="00E17BC4" w:rsidRPr="00E17BC4" w:rsidRDefault="00E17BC4" w:rsidP="009A0A35">
      <w:pPr>
        <w:jc w:val="both"/>
        <w:rPr>
          <w:rFonts w:ascii="Cambria" w:hAnsi="Cambria"/>
          <w:i/>
          <w:iCs/>
          <w:sz w:val="18"/>
          <w:szCs w:val="18"/>
        </w:rPr>
      </w:pPr>
      <w:r w:rsidRPr="00E17BC4">
        <w:rPr>
          <w:rFonts w:ascii="Cambria" w:hAnsi="Cambria"/>
          <w:i/>
          <w:iCs/>
          <w:sz w:val="18"/>
          <w:szCs w:val="18"/>
        </w:rPr>
        <w:t>Commendatore al Merito della Repubblica Italiana</w:t>
      </w:r>
    </w:p>
    <w:p w14:paraId="1BFE0F03" w14:textId="77777777" w:rsidR="009A0A35" w:rsidRPr="00E17BC4" w:rsidRDefault="009A0A35">
      <w:pPr>
        <w:pStyle w:val="Standard"/>
        <w:jc w:val="center"/>
        <w:rPr>
          <w:rFonts w:ascii="Cambria" w:hAnsi="Cambria"/>
          <w:b/>
          <w:i/>
          <w:iCs/>
          <w:sz w:val="16"/>
          <w:szCs w:val="16"/>
        </w:rPr>
      </w:pPr>
    </w:p>
    <w:sectPr w:rsidR="009A0A35" w:rsidRPr="00E17BC4">
      <w:headerReference w:type="default" r:id="rId8"/>
      <w:footerReference w:type="default" r:id="rId9"/>
      <w:pgSz w:w="11906" w:h="16838"/>
      <w:pgMar w:top="1440" w:right="1080" w:bottom="1440" w:left="108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6BAC" w14:textId="77777777" w:rsidR="000C2DAA" w:rsidRDefault="000C2DAA">
      <w:pPr>
        <w:rPr>
          <w:rFonts w:hint="eastAsia"/>
        </w:rPr>
      </w:pPr>
      <w:r>
        <w:separator/>
      </w:r>
    </w:p>
  </w:endnote>
  <w:endnote w:type="continuationSeparator" w:id="0">
    <w:p w14:paraId="44B10AB3" w14:textId="77777777" w:rsidR="000C2DAA" w:rsidRDefault="000C2D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3264" w14:textId="77777777" w:rsidR="008B7E51" w:rsidRDefault="00325106">
    <w:pPr>
      <w:pStyle w:val="Testodelblocco1"/>
      <w:spacing w:before="80"/>
      <w:ind w:left="0" w:right="0"/>
      <w:jc w:val="right"/>
      <w:rPr>
        <w:color w:val="FF0000"/>
        <w:sz w:val="12"/>
        <w:szCs w:val="12"/>
      </w:rPr>
    </w:pPr>
    <w:r>
      <w:rPr>
        <w:color w:val="FF0000"/>
        <w:sz w:val="12"/>
        <w:szCs w:val="12"/>
      </w:rPr>
      <w:t>Italia Nostra – Consiglio Regionale del Lazio</w:t>
    </w:r>
  </w:p>
  <w:p w14:paraId="10CA0497" w14:textId="77777777" w:rsidR="008B7E51" w:rsidRDefault="00325106">
    <w:pPr>
      <w:pStyle w:val="Testodelblocco1"/>
      <w:ind w:left="0" w:right="0"/>
      <w:jc w:val="right"/>
      <w:rPr>
        <w:color w:val="FF0000"/>
        <w:sz w:val="12"/>
        <w:szCs w:val="12"/>
      </w:rPr>
    </w:pPr>
    <w:r>
      <w:rPr>
        <w:color w:val="FF0000"/>
        <w:sz w:val="12"/>
        <w:szCs w:val="12"/>
      </w:rPr>
      <w:t xml:space="preserve"> ROMA</w:t>
    </w:r>
  </w:p>
  <w:p w14:paraId="311EDBAA" w14:textId="77777777" w:rsidR="008B7E51" w:rsidRDefault="00325106">
    <w:pPr>
      <w:pStyle w:val="Testodelblocco1"/>
      <w:ind w:left="0" w:right="0"/>
      <w:jc w:val="right"/>
      <w:rPr>
        <w:color w:val="FF0000"/>
        <w:sz w:val="12"/>
        <w:szCs w:val="12"/>
      </w:rPr>
    </w:pPr>
    <w:r>
      <w:rPr>
        <w:color w:val="FF0000"/>
        <w:sz w:val="12"/>
        <w:szCs w:val="12"/>
      </w:rPr>
      <w:t>C.F. 80078410588 – P. IVA 02121101006</w:t>
    </w:r>
  </w:p>
  <w:p w14:paraId="07DDD530" w14:textId="77777777" w:rsidR="008B7E51" w:rsidRDefault="000C2DAA">
    <w:pPr>
      <w:pStyle w:val="Testodelblocco1"/>
      <w:ind w:left="0" w:right="0"/>
      <w:jc w:val="right"/>
    </w:pPr>
    <w:hyperlink r:id="rId1" w:history="1">
      <w:r w:rsidR="00325106">
        <w:rPr>
          <w:color w:val="FF0000"/>
          <w:sz w:val="12"/>
          <w:szCs w:val="12"/>
        </w:rPr>
        <w:t>lazio@italianostra.org</w:t>
      </w:r>
    </w:hyperlink>
    <w:r w:rsidR="00325106">
      <w:rPr>
        <w:color w:val="FF0000"/>
        <w:sz w:val="12"/>
        <w:szCs w:val="12"/>
      </w:rPr>
      <w:t xml:space="preserve"> - </w:t>
    </w:r>
    <w:hyperlink r:id="rId2" w:history="1">
      <w:r w:rsidR="00325106">
        <w:rPr>
          <w:color w:val="0000FF"/>
          <w:sz w:val="12"/>
          <w:szCs w:val="12"/>
        </w:rPr>
        <w:t>www.italianostra.org</w:t>
      </w:r>
    </w:hyperlink>
  </w:p>
  <w:p w14:paraId="64485067" w14:textId="77777777" w:rsidR="008B7E51" w:rsidRDefault="000C2DAA">
    <w:pPr>
      <w:pStyle w:val="Testodelblocco1"/>
      <w:ind w:left="0" w:right="0"/>
      <w:rPr>
        <w:sz w:val="12"/>
        <w:szCs w:val="12"/>
      </w:rPr>
    </w:pPr>
  </w:p>
  <w:p w14:paraId="45416193" w14:textId="77777777" w:rsidR="008B7E51" w:rsidRDefault="000C2DAA">
    <w:pPr>
      <w:pStyle w:val="Pidipagina"/>
      <w:tabs>
        <w:tab w:val="clear" w:pos="4819"/>
        <w:tab w:val="clear" w:pos="9638"/>
      </w:tabs>
      <w:ind w:left="7920"/>
    </w:pPr>
  </w:p>
  <w:p w14:paraId="78491C4A" w14:textId="77777777" w:rsidR="008B7E51" w:rsidRDefault="000C2DAA">
    <w:pPr>
      <w:pStyle w:val="Pidipagina"/>
      <w:tabs>
        <w:tab w:val="clear" w:pos="4819"/>
        <w:tab w:val="clear" w:pos="9638"/>
      </w:tabs>
      <w:ind w:left="7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C3B9C" w14:textId="77777777" w:rsidR="000C2DAA" w:rsidRDefault="000C2DAA">
      <w:pPr>
        <w:rPr>
          <w:rFonts w:hint="eastAsia"/>
        </w:rPr>
      </w:pPr>
      <w:r>
        <w:rPr>
          <w:color w:val="000000"/>
        </w:rPr>
        <w:separator/>
      </w:r>
    </w:p>
  </w:footnote>
  <w:footnote w:type="continuationSeparator" w:id="0">
    <w:p w14:paraId="2464A44F" w14:textId="77777777" w:rsidR="000C2DAA" w:rsidRDefault="000C2DA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81A5" w14:textId="77777777" w:rsidR="004A01A8" w:rsidRDefault="004A01A8">
    <w:pPr>
      <w:pStyle w:val="Intestazione"/>
      <w:jc w:val="right"/>
    </w:pPr>
  </w:p>
  <w:p w14:paraId="3CE48383" w14:textId="77777777" w:rsidR="008B7E51" w:rsidRDefault="00325106">
    <w:pPr>
      <w:pStyle w:val="Intestazione"/>
      <w:jc w:val="right"/>
    </w:pPr>
    <w:r>
      <w:t xml:space="preserve"> </w:t>
    </w:r>
  </w:p>
  <w:p w14:paraId="25961A00" w14:textId="77777777" w:rsidR="008B7E51" w:rsidRDefault="004A01A8">
    <w:pPr>
      <w:pStyle w:val="Intestazione"/>
      <w:jc w:val="right"/>
    </w:pPr>
    <w:r>
      <w:rPr>
        <w:noProof/>
        <w:lang w:eastAsia="it-IT"/>
      </w:rPr>
      <w:drawing>
        <wp:inline distT="0" distB="0" distL="0" distR="0" wp14:anchorId="4E951D8A" wp14:editId="499B11B9">
          <wp:extent cx="1021715" cy="105537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cstate="print"/>
                  <a:srcRect l="-22" t="-21" r="-22" b="-21"/>
                  <a:stretch>
                    <a:fillRect/>
                  </a:stretch>
                </pic:blipFill>
                <pic:spPr bwMode="auto">
                  <a:xfrm>
                    <a:off x="0" y="0"/>
                    <a:ext cx="1021715" cy="1055370"/>
                  </a:xfrm>
                  <a:prstGeom prst="rect">
                    <a:avLst/>
                  </a:prstGeom>
                </pic:spPr>
              </pic:pic>
            </a:graphicData>
          </a:graphic>
        </wp:inline>
      </w:drawing>
    </w:r>
  </w:p>
  <w:p w14:paraId="0A702A93" w14:textId="77777777" w:rsidR="008B7E51" w:rsidRDefault="00325106">
    <w:pPr>
      <w:pStyle w:val="Intestazione"/>
      <w:jc w:val="right"/>
      <w:rPr>
        <w:color w:val="FF0000"/>
        <w:sz w:val="16"/>
        <w:szCs w:val="16"/>
      </w:rPr>
    </w:pPr>
    <w:r>
      <w:rPr>
        <w:color w:val="FF0000"/>
        <w:sz w:val="16"/>
        <w:szCs w:val="16"/>
      </w:rPr>
      <w:t>Associazione Nazionale per la tutela del Patrimonio Storico, Artistico e Naturale della Nazione</w:t>
    </w:r>
  </w:p>
  <w:p w14:paraId="0C1E0234" w14:textId="77777777" w:rsidR="008B7E51" w:rsidRDefault="00325106">
    <w:pPr>
      <w:pStyle w:val="Intestazione"/>
      <w:jc w:val="right"/>
      <w:rPr>
        <w:b/>
        <w:bCs/>
        <w:color w:val="FF0000"/>
        <w:sz w:val="22"/>
        <w:szCs w:val="22"/>
      </w:rPr>
    </w:pPr>
    <w:r>
      <w:rPr>
        <w:b/>
        <w:bCs/>
        <w:color w:val="FF0000"/>
        <w:sz w:val="22"/>
        <w:szCs w:val="22"/>
      </w:rPr>
      <w:t>Consiglio Regionale del Lazio</w:t>
    </w:r>
  </w:p>
  <w:p w14:paraId="76472C3A" w14:textId="77777777" w:rsidR="008B7E51" w:rsidRDefault="00325106">
    <w:pPr>
      <w:pStyle w:val="Intestazione"/>
      <w:pBdr>
        <w:bottom w:val="single" w:sz="12" w:space="1" w:color="auto"/>
      </w:pBdr>
      <w:jc w:val="right"/>
      <w:rPr>
        <w:b/>
        <w:bCs/>
        <w:color w:val="FF0000"/>
        <w:sz w:val="22"/>
        <w:szCs w:val="22"/>
      </w:rPr>
    </w:pPr>
    <w:r>
      <w:rPr>
        <w:b/>
        <w:bCs/>
        <w:color w:val="FF0000"/>
        <w:sz w:val="22"/>
        <w:szCs w:val="22"/>
      </w:rPr>
      <w:t>Viale Liegi 33, 00198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15FE9"/>
    <w:multiLevelType w:val="multilevel"/>
    <w:tmpl w:val="7BF4A41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80"/>
    <w:rsid w:val="00002379"/>
    <w:rsid w:val="00013A2E"/>
    <w:rsid w:val="000C2DAA"/>
    <w:rsid w:val="002353B6"/>
    <w:rsid w:val="00325106"/>
    <w:rsid w:val="004A01A8"/>
    <w:rsid w:val="005B2158"/>
    <w:rsid w:val="00602008"/>
    <w:rsid w:val="00635A2F"/>
    <w:rsid w:val="006D3439"/>
    <w:rsid w:val="007F3D4D"/>
    <w:rsid w:val="009A0A35"/>
    <w:rsid w:val="00A2427A"/>
    <w:rsid w:val="00A8258E"/>
    <w:rsid w:val="00AA0001"/>
    <w:rsid w:val="00B838C0"/>
    <w:rsid w:val="00E17BC4"/>
    <w:rsid w:val="00F13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D848"/>
  <w15:docId w15:val="{2264DCDB-65D0-49A7-AAB1-CD8C66F3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keepNext/>
      <w:suppressAutoHyphens w:val="0"/>
      <w:spacing w:line="360" w:lineRule="auto"/>
      <w:jc w:val="right"/>
      <w:outlineLvl w:val="0"/>
    </w:pPr>
    <w:rPr>
      <w:b/>
      <w:bCs/>
    </w:rPr>
  </w:style>
  <w:style w:type="paragraph" w:styleId="Titolo2">
    <w:name w:val="heading 2"/>
    <w:basedOn w:val="Standard"/>
    <w:next w:val="Textbody"/>
    <w:pPr>
      <w:keepNext/>
      <w:suppressAutoHyphens w:val="0"/>
      <w:spacing w:after="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PingFang SC" w:hAnsi="Liberation Sans"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Intestazione1">
    <w:name w:val="Intestazione1"/>
    <w:basedOn w:val="Standard"/>
    <w:pPr>
      <w:keepNext/>
      <w:spacing w:before="240" w:after="120"/>
    </w:pPr>
    <w:rPr>
      <w:rFonts w:ascii="Arial" w:hAnsi="Arial" w:cs="Arial"/>
      <w:sz w:val="28"/>
      <w:szCs w:val="28"/>
    </w:rPr>
  </w:style>
  <w:style w:type="paragraph" w:customStyle="1" w:styleId="Didascalia1">
    <w:name w:val="Didascalia1"/>
    <w:basedOn w:val="Standard"/>
    <w:pPr>
      <w:suppressLineNumbers/>
      <w:spacing w:before="120" w:after="120"/>
    </w:pPr>
    <w:rPr>
      <w:i/>
      <w:iCs/>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estodelblocco1">
    <w:name w:val="Testo del blocco1"/>
    <w:basedOn w:val="Standard"/>
    <w:pPr>
      <w:ind w:left="567" w:right="567"/>
      <w:jc w:val="both"/>
    </w:pPr>
    <w:rPr>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uppressAutoHyphens w:val="0"/>
      <w:spacing w:before="280" w:after="280"/>
    </w:pPr>
  </w:style>
  <w:style w:type="paragraph" w:styleId="Testofumetto">
    <w:name w:val="Balloon Text"/>
    <w:basedOn w:val="Standard"/>
    <w:rPr>
      <w:rFonts w:ascii="Tahoma" w:hAnsi="Tahoma" w:cs="Tahoma"/>
      <w:sz w:val="16"/>
      <w:szCs w:val="16"/>
    </w:rPr>
  </w:style>
  <w:style w:type="paragraph" w:styleId="Paragrafoelenco">
    <w:name w:val="List Paragraph"/>
    <w:basedOn w:val="Standard"/>
    <w:pPr>
      <w:suppressAutoHyphens w:val="0"/>
      <w:spacing w:after="200" w:line="276" w:lineRule="auto"/>
      <w:ind w:left="720"/>
    </w:pPr>
    <w:rPr>
      <w:rFonts w:ascii="Calibri" w:hAnsi="Calibri" w:cs="Calibri"/>
      <w:sz w:val="22"/>
      <w:szCs w:val="22"/>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3z1">
    <w:name w:val="WW8Num3z1"/>
    <w:rPr>
      <w:rFonts w:cs="Times New Roman"/>
    </w:rPr>
  </w:style>
  <w:style w:type="character" w:customStyle="1" w:styleId="WW8Num4z0">
    <w:name w:val="WW8Num4z0"/>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Times New Roman"/>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Titolo1Carattere">
    <w:name w:val="Titolo 1 Carattere"/>
    <w:basedOn w:val="Carpredefinitoparagrafo"/>
    <w:rPr>
      <w:rFonts w:ascii="Calibri Light" w:eastAsia="Times New Roman" w:hAnsi="Calibri Light" w:cs="Times New Roman"/>
      <w:b/>
      <w:bCs/>
      <w:kern w:val="3"/>
      <w:sz w:val="32"/>
      <w:szCs w:val="32"/>
      <w:lang w:val="it-IT" w:bidi="ar-SA"/>
    </w:rPr>
  </w:style>
  <w:style w:type="character" w:customStyle="1" w:styleId="Titolo2Carattere">
    <w:name w:val="Titolo 2 Carattere"/>
    <w:basedOn w:val="Carpredefinitoparagrafo"/>
    <w:rPr>
      <w:rFonts w:ascii="Calibri Light" w:eastAsia="Times New Roman" w:hAnsi="Calibri Light" w:cs="Times New Roman"/>
      <w:b/>
      <w:bCs/>
      <w:i/>
      <w:iCs/>
      <w:sz w:val="28"/>
      <w:szCs w:val="28"/>
      <w:lang w:val="it-IT" w:bidi="ar-SA"/>
    </w:rPr>
  </w:style>
  <w:style w:type="character" w:customStyle="1" w:styleId="Carpredefinitoparagrafo1">
    <w:name w:val="Car. predefinito paragrafo1"/>
  </w:style>
  <w:style w:type="character" w:customStyle="1" w:styleId="CorpodeltestoCarattere">
    <w:name w:val="Corpo del testo Carattere"/>
    <w:basedOn w:val="Carpredefinitoparagrafo"/>
    <w:rPr>
      <w:rFonts w:cs="Times New Roman"/>
      <w:sz w:val="24"/>
      <w:szCs w:val="24"/>
      <w:lang w:val="it-IT" w:bidi="ar-SA"/>
    </w:rPr>
  </w:style>
  <w:style w:type="character" w:customStyle="1" w:styleId="IntestazioneCarattere">
    <w:name w:val="Intestazione Carattere"/>
    <w:basedOn w:val="Carpredefinitoparagrafo"/>
    <w:rPr>
      <w:rFonts w:cs="Times New Roman"/>
      <w:sz w:val="24"/>
      <w:szCs w:val="24"/>
      <w:lang w:val="it-IT" w:bidi="ar-SA"/>
    </w:rPr>
  </w:style>
  <w:style w:type="character" w:customStyle="1" w:styleId="PidipaginaCarattere">
    <w:name w:val="Piè di pagina Carattere"/>
    <w:basedOn w:val="Carpredefinitoparagrafo"/>
    <w:rPr>
      <w:rFonts w:cs="Times New Roman"/>
      <w:sz w:val="24"/>
      <w:szCs w:val="24"/>
      <w:lang w:val="it-IT" w:bidi="ar-SA"/>
    </w:rPr>
  </w:style>
  <w:style w:type="character" w:customStyle="1" w:styleId="Internetlink">
    <w:name w:val="Internet link"/>
    <w:basedOn w:val="Carpredefinitoparagrafo"/>
    <w:rPr>
      <w:rFonts w:cs="Times New Roman"/>
      <w:color w:val="0000FF"/>
      <w:u w:val="single"/>
    </w:rPr>
  </w:style>
  <w:style w:type="character" w:customStyle="1" w:styleId="StrongEmphasis">
    <w:name w:val="Strong Emphasis"/>
    <w:basedOn w:val="Carpredefinitoparagrafo"/>
    <w:rPr>
      <w:rFonts w:cs="Times New Roman"/>
      <w:b/>
      <w:bCs/>
    </w:rPr>
  </w:style>
  <w:style w:type="character" w:customStyle="1" w:styleId="apple-converted-space">
    <w:name w:val="apple-converted-space"/>
  </w:style>
  <w:style w:type="character" w:customStyle="1" w:styleId="TestofumettoCarattere">
    <w:name w:val="Testo fumetto Carattere"/>
    <w:basedOn w:val="Carpredefinitoparagrafo"/>
    <w:rPr>
      <w:rFonts w:ascii="Tahoma" w:hAnsi="Tahoma" w:cs="Times New Roman"/>
      <w:sz w:val="16"/>
      <w:lang w:val="it-IT" w:bidi="ar-SA"/>
    </w:rPr>
  </w:style>
  <w:style w:type="character" w:customStyle="1" w:styleId="blackunder">
    <w:name w:val="blackunder"/>
  </w:style>
  <w:style w:type="character" w:styleId="Enfasicorsivo">
    <w:name w:val="Emphasis"/>
    <w:basedOn w:val="Carpredefinitoparagrafo"/>
    <w:rPr>
      <w:rFonts w:cs="Times New Roman"/>
      <w:i/>
      <w:iCs/>
    </w:rPr>
  </w:style>
  <w:style w:type="numbering" w:customStyle="1" w:styleId="WWNum1">
    <w:name w:val="WWNum1"/>
    <w:basedOn w:val="Nessunelenco"/>
    <w:pPr>
      <w:numPr>
        <w:numId w:val="1"/>
      </w:numPr>
    </w:pPr>
  </w:style>
  <w:style w:type="paragraph" w:styleId="Nessunaspaziatura">
    <w:name w:val="No Spacing"/>
    <w:uiPriority w:val="1"/>
    <w:qFormat/>
    <w:rsid w:val="00013A2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lazio@italianost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alianostra.org/" TargetMode="External"/><Relationship Id="rId1" Type="http://schemas.openxmlformats.org/officeDocument/2006/relationships/hyperlink" Target="mailto:lazio@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Cesare</dc:creator>
  <cp:lastModifiedBy>Graziarosa</cp:lastModifiedBy>
  <cp:revision>2</cp:revision>
  <cp:lastPrinted>2014-09-09T09:16:00Z</cp:lastPrinted>
  <dcterms:created xsi:type="dcterms:W3CDTF">2021-04-08T18:55:00Z</dcterms:created>
  <dcterms:modified xsi:type="dcterms:W3CDTF">2021-04-08T18:55:00Z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