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E7" w:rsidRDefault="00576BE7" w:rsidP="000543B0">
      <w:pPr>
        <w:pStyle w:val="NormaleWeb"/>
        <w:spacing w:beforeAutospacing="0" w:after="0"/>
        <w:jc w:val="both"/>
        <w:rPr>
          <w:rFonts w:asciiTheme="minorHAnsi" w:hAnsiTheme="minorHAnsi" w:cstheme="minorHAnsi"/>
          <w:color w:val="000000"/>
          <w:sz w:val="22"/>
          <w:szCs w:val="22"/>
        </w:rPr>
      </w:pPr>
    </w:p>
    <w:p w:rsidR="00045FE2" w:rsidRDefault="00045FE2" w:rsidP="00045FE2">
      <w:pPr>
        <w:jc w:val="center"/>
        <w:rPr>
          <w:b/>
          <w:sz w:val="32"/>
          <w:szCs w:val="32"/>
        </w:rPr>
      </w:pPr>
      <w:bookmarkStart w:id="0" w:name="_GoBack"/>
      <w:bookmarkEnd w:id="0"/>
    </w:p>
    <w:p w:rsidR="006C576C" w:rsidRDefault="006C576C" w:rsidP="006C576C">
      <w:pPr>
        <w:shd w:val="clear" w:color="auto" w:fill="FFFFFF"/>
        <w:jc w:val="center"/>
        <w:rPr>
          <w:b/>
          <w:bCs/>
          <w:color w:val="2A2A2A"/>
          <w:sz w:val="32"/>
          <w:szCs w:val="32"/>
        </w:rPr>
      </w:pPr>
      <w:r>
        <w:rPr>
          <w:b/>
          <w:bCs/>
          <w:color w:val="2A2A2A"/>
          <w:sz w:val="32"/>
          <w:szCs w:val="32"/>
        </w:rPr>
        <w:t>Incontro pubblico</w:t>
      </w:r>
    </w:p>
    <w:p w:rsidR="006C576C" w:rsidRDefault="006C576C" w:rsidP="006C576C">
      <w:pPr>
        <w:shd w:val="clear" w:color="auto" w:fill="FFFFFF"/>
        <w:jc w:val="center"/>
        <w:rPr>
          <w:b/>
          <w:bCs/>
          <w:color w:val="2A2A2A"/>
          <w:sz w:val="32"/>
          <w:szCs w:val="32"/>
        </w:rPr>
      </w:pPr>
      <w:r>
        <w:rPr>
          <w:b/>
          <w:bCs/>
          <w:color w:val="2A2A2A"/>
          <w:sz w:val="32"/>
          <w:szCs w:val="32"/>
        </w:rPr>
        <w:t>LE VIE DEI MEDICI A LA VERSILIANA</w:t>
      </w:r>
    </w:p>
    <w:p w:rsidR="006C576C" w:rsidRDefault="006C576C" w:rsidP="006C576C">
      <w:pPr>
        <w:shd w:val="clear" w:color="auto" w:fill="FFFFFF"/>
        <w:jc w:val="center"/>
        <w:rPr>
          <w:b/>
          <w:bCs/>
          <w:color w:val="2A2A2A"/>
          <w:sz w:val="32"/>
          <w:szCs w:val="32"/>
        </w:rPr>
      </w:pPr>
    </w:p>
    <w:p w:rsidR="006C576C" w:rsidRDefault="006C576C" w:rsidP="006C576C">
      <w:pPr>
        <w:shd w:val="clear" w:color="auto" w:fill="FFFFFF"/>
        <w:jc w:val="center"/>
        <w:rPr>
          <w:b/>
          <w:bCs/>
          <w:color w:val="2A2A2A"/>
          <w:sz w:val="32"/>
          <w:szCs w:val="32"/>
        </w:rPr>
      </w:pPr>
      <w:r>
        <w:rPr>
          <w:b/>
          <w:bCs/>
          <w:color w:val="2A2A2A"/>
          <w:sz w:val="32"/>
          <w:szCs w:val="32"/>
        </w:rPr>
        <w:t xml:space="preserve">Caffè della </w:t>
      </w:r>
      <w:proofErr w:type="spellStart"/>
      <w:r>
        <w:rPr>
          <w:b/>
          <w:bCs/>
          <w:color w:val="2A2A2A"/>
          <w:sz w:val="32"/>
          <w:szCs w:val="32"/>
        </w:rPr>
        <w:t>Versiliana</w:t>
      </w:r>
      <w:proofErr w:type="spellEnd"/>
    </w:p>
    <w:p w:rsidR="006C576C" w:rsidRDefault="006C576C" w:rsidP="006C576C">
      <w:pPr>
        <w:shd w:val="clear" w:color="auto" w:fill="FFFFFF"/>
        <w:jc w:val="center"/>
        <w:rPr>
          <w:color w:val="2A2A2A"/>
          <w:sz w:val="32"/>
          <w:szCs w:val="32"/>
        </w:rPr>
      </w:pPr>
      <w:r>
        <w:rPr>
          <w:color w:val="2A2A2A"/>
          <w:sz w:val="32"/>
          <w:szCs w:val="32"/>
        </w:rPr>
        <w:t xml:space="preserve">Viale </w:t>
      </w:r>
      <w:proofErr w:type="spellStart"/>
      <w:r>
        <w:rPr>
          <w:color w:val="2A2A2A"/>
          <w:sz w:val="32"/>
          <w:szCs w:val="32"/>
        </w:rPr>
        <w:t>Morin</w:t>
      </w:r>
      <w:proofErr w:type="spellEnd"/>
      <w:r>
        <w:rPr>
          <w:color w:val="2A2A2A"/>
          <w:sz w:val="32"/>
          <w:szCs w:val="32"/>
        </w:rPr>
        <w:t xml:space="preserve"> n. 16</w:t>
      </w:r>
      <w:r>
        <w:rPr>
          <w:color w:val="2A2A2A"/>
          <w:sz w:val="32"/>
          <w:szCs w:val="32"/>
        </w:rPr>
        <w:br/>
        <w:t>Marina di Pietrasanta, Lucca</w:t>
      </w:r>
    </w:p>
    <w:p w:rsidR="006C576C" w:rsidRDefault="006C576C" w:rsidP="006C576C">
      <w:pPr>
        <w:shd w:val="clear" w:color="auto" w:fill="FFFFFF"/>
        <w:jc w:val="center"/>
        <w:rPr>
          <w:color w:val="2A2A2A"/>
          <w:sz w:val="32"/>
          <w:szCs w:val="32"/>
        </w:rPr>
      </w:pPr>
    </w:p>
    <w:p w:rsidR="006C576C" w:rsidRDefault="006C576C" w:rsidP="006C576C">
      <w:pPr>
        <w:jc w:val="center"/>
        <w:rPr>
          <w:sz w:val="32"/>
          <w:szCs w:val="32"/>
        </w:rPr>
      </w:pPr>
      <w:r>
        <w:rPr>
          <w:sz w:val="32"/>
          <w:szCs w:val="32"/>
        </w:rPr>
        <w:t>28 agosto, dalle 18:30 alle 19:30</w:t>
      </w:r>
    </w:p>
    <w:p w:rsidR="006C576C" w:rsidRDefault="006C576C" w:rsidP="006C576C"/>
    <w:p w:rsidR="006C576C" w:rsidRDefault="006C576C" w:rsidP="006C576C">
      <w:pPr>
        <w:rPr>
          <w:sz w:val="24"/>
          <w:szCs w:val="24"/>
        </w:rPr>
      </w:pPr>
      <w:r>
        <w:rPr>
          <w:sz w:val="24"/>
          <w:szCs w:val="24"/>
        </w:rPr>
        <w:t xml:space="preserve">L’ incontro "Le Vie dei Medici a La </w:t>
      </w:r>
      <w:proofErr w:type="spellStart"/>
      <w:r>
        <w:rPr>
          <w:sz w:val="24"/>
          <w:szCs w:val="24"/>
        </w:rPr>
        <w:t>Versiliana</w:t>
      </w:r>
      <w:proofErr w:type="spellEnd"/>
      <w:r>
        <w:rPr>
          <w:sz w:val="24"/>
          <w:szCs w:val="24"/>
        </w:rPr>
        <w:t>” è stato organizzato da Toscana Promozione Turistica e Fondazione Sistema Toscana, con la partecipazione di Italia Nostra. Una presentazione del lavoro di squadra svolto fino ad oggi ed un trampolino di lancio per gli sviluppi del Progetto come Sistema di Itinerari e Cammini Medicei 2020 sempre, in una prospettiva internazionale, con 10 Itinerari medicei geografici da declinare da parte dei Comuni interessati.</w:t>
      </w:r>
    </w:p>
    <w:p w:rsidR="006C576C" w:rsidRDefault="006C576C" w:rsidP="006C576C">
      <w:pPr>
        <w:rPr>
          <w:sz w:val="24"/>
          <w:szCs w:val="24"/>
        </w:rPr>
      </w:pPr>
    </w:p>
    <w:p w:rsidR="006C576C" w:rsidRDefault="006C576C" w:rsidP="006C576C">
      <w:pPr>
        <w:rPr>
          <w:sz w:val="24"/>
          <w:szCs w:val="24"/>
        </w:rPr>
      </w:pPr>
      <w:r>
        <w:rPr>
          <w:sz w:val="24"/>
          <w:szCs w:val="24"/>
        </w:rPr>
        <w:t xml:space="preserve">Il Progetto LE VIE DEI MEDICI, finalizzato alla scoperta e valorizzazione di Itinerari Medicei attraverso scambi fra Scuole interessate e a favorire un turismo </w:t>
      </w:r>
      <w:proofErr w:type="spellStart"/>
      <w:r>
        <w:rPr>
          <w:sz w:val="24"/>
          <w:szCs w:val="24"/>
        </w:rPr>
        <w:t>giovanile-scolastico</w:t>
      </w:r>
      <w:proofErr w:type="spellEnd"/>
      <w:r>
        <w:rPr>
          <w:sz w:val="24"/>
          <w:szCs w:val="24"/>
        </w:rPr>
        <w:t xml:space="preserve"> consapevole, è sostenuto da ANCI, </w:t>
      </w:r>
      <w:proofErr w:type="spellStart"/>
      <w:r>
        <w:rPr>
          <w:sz w:val="24"/>
          <w:szCs w:val="24"/>
        </w:rPr>
        <w:t>Unpli</w:t>
      </w:r>
      <w:proofErr w:type="spellEnd"/>
      <w:r>
        <w:rPr>
          <w:sz w:val="24"/>
          <w:szCs w:val="24"/>
        </w:rPr>
        <w:t xml:space="preserve">, </w:t>
      </w:r>
      <w:proofErr w:type="spellStart"/>
      <w:r>
        <w:rPr>
          <w:sz w:val="24"/>
          <w:szCs w:val="24"/>
        </w:rPr>
        <w:t>Feisct</w:t>
      </w:r>
      <w:proofErr w:type="spellEnd"/>
      <w:r>
        <w:rPr>
          <w:sz w:val="24"/>
          <w:szCs w:val="24"/>
        </w:rPr>
        <w:t>, oltre che da Toscana Promozione Turistica.</w:t>
      </w:r>
    </w:p>
    <w:p w:rsidR="006C576C" w:rsidRDefault="006C576C" w:rsidP="006C576C">
      <w:pPr>
        <w:rPr>
          <w:sz w:val="24"/>
          <w:szCs w:val="24"/>
        </w:rPr>
      </w:pPr>
    </w:p>
    <w:p w:rsidR="006C576C" w:rsidRDefault="006C576C" w:rsidP="006C576C">
      <w:pPr>
        <w:rPr>
          <w:sz w:val="24"/>
          <w:szCs w:val="24"/>
        </w:rPr>
      </w:pPr>
      <w:r>
        <w:rPr>
          <w:sz w:val="24"/>
          <w:szCs w:val="24"/>
        </w:rPr>
        <w:t xml:space="preserve">Saranno presenti Paolo Chiappini, Direttore Fondazione Sistema </w:t>
      </w:r>
      <w:proofErr w:type="spellStart"/>
      <w:r>
        <w:rPr>
          <w:sz w:val="24"/>
          <w:szCs w:val="24"/>
        </w:rPr>
        <w:t>Toscan</w:t>
      </w:r>
      <w:proofErr w:type="spellEnd"/>
      <w:r>
        <w:rPr>
          <w:sz w:val="24"/>
          <w:szCs w:val="24"/>
        </w:rPr>
        <w:t xml:space="preserve">, Leila Pruneti, Responsabile Settore Marketing </w:t>
      </w:r>
      <w:proofErr w:type="spellStart"/>
      <w:r>
        <w:rPr>
          <w:sz w:val="24"/>
          <w:szCs w:val="24"/>
        </w:rPr>
        <w:t>Brand</w:t>
      </w:r>
      <w:proofErr w:type="spellEnd"/>
      <w:r>
        <w:rPr>
          <w:sz w:val="24"/>
          <w:szCs w:val="24"/>
        </w:rPr>
        <w:t xml:space="preserve"> e Comunicazione Toscana Promozione Turistica, Patrizia Vezzosi, Curatrice progetto ‘Le Vie dei Medici’ in Toscana. Conduce Fabrizio </w:t>
      </w:r>
      <w:proofErr w:type="spellStart"/>
      <w:r>
        <w:rPr>
          <w:sz w:val="24"/>
          <w:szCs w:val="24"/>
        </w:rPr>
        <w:t>Diolaiuti</w:t>
      </w:r>
      <w:proofErr w:type="spellEnd"/>
    </w:p>
    <w:p w:rsidR="006C576C" w:rsidRDefault="006C576C" w:rsidP="006C576C">
      <w:pPr>
        <w:rPr>
          <w:sz w:val="24"/>
          <w:szCs w:val="24"/>
        </w:rPr>
      </w:pPr>
    </w:p>
    <w:p w:rsidR="006C576C" w:rsidRDefault="006C576C" w:rsidP="006C576C">
      <w:pPr>
        <w:rPr>
          <w:sz w:val="24"/>
          <w:szCs w:val="24"/>
        </w:rPr>
      </w:pPr>
      <w:r>
        <w:rPr>
          <w:sz w:val="24"/>
          <w:szCs w:val="24"/>
        </w:rPr>
        <w:t xml:space="preserve">Maggiori dettagli dell’evento </w:t>
      </w:r>
      <w:hyperlink r:id="rId7" w:history="1">
        <w:r>
          <w:rPr>
            <w:rStyle w:val="Collegamentoipertestuale"/>
            <w:sz w:val="24"/>
            <w:szCs w:val="24"/>
          </w:rPr>
          <w:t>https://versilianafestival.it/evento/itinerari-medicei-in-toscana/</w:t>
        </w:r>
      </w:hyperlink>
    </w:p>
    <w:p w:rsidR="006C576C" w:rsidRDefault="006C576C" w:rsidP="006C576C">
      <w:pPr>
        <w:rPr>
          <w:sz w:val="24"/>
          <w:szCs w:val="24"/>
        </w:rPr>
      </w:pPr>
      <w:r>
        <w:rPr>
          <w:sz w:val="24"/>
          <w:szCs w:val="24"/>
        </w:rPr>
        <w:t xml:space="preserve">Maggiori dettagli sul progetto </w:t>
      </w:r>
      <w:hyperlink r:id="rId8" w:history="1">
        <w:r>
          <w:rPr>
            <w:rStyle w:val="Collegamentoipertestuale"/>
            <w:sz w:val="24"/>
            <w:szCs w:val="24"/>
          </w:rPr>
          <w:t>https://leviedeimedici.it/il-progetto/</w:t>
        </w:r>
      </w:hyperlink>
    </w:p>
    <w:p w:rsidR="006C576C" w:rsidRDefault="006C576C" w:rsidP="006C576C">
      <w:pPr>
        <w:rPr>
          <w:sz w:val="24"/>
          <w:szCs w:val="24"/>
        </w:rPr>
      </w:pPr>
    </w:p>
    <w:p w:rsidR="006C576C" w:rsidRDefault="006C576C" w:rsidP="006C576C"/>
    <w:p w:rsidR="00F4542E" w:rsidRPr="00AA361E" w:rsidRDefault="00F4542E" w:rsidP="00045FE2">
      <w:pPr>
        <w:pStyle w:val="CorpoA"/>
        <w:jc w:val="center"/>
        <w:rPr>
          <w:rFonts w:cstheme="minorHAnsi"/>
        </w:rPr>
      </w:pPr>
    </w:p>
    <w:sectPr w:rsidR="00F4542E" w:rsidRPr="00AA361E" w:rsidSect="00AA1622">
      <w:headerReference w:type="default" r:id="rId9"/>
      <w:footerReference w:type="default" r:id="rId10"/>
      <w:pgSz w:w="11906" w:h="16838"/>
      <w:pgMar w:top="1417" w:right="1134" w:bottom="1134" w:left="1134"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484" w:rsidRDefault="001C1484" w:rsidP="00220E62">
      <w:r>
        <w:separator/>
      </w:r>
    </w:p>
  </w:endnote>
  <w:endnote w:type="continuationSeparator" w:id="0">
    <w:p w:rsidR="001C1484" w:rsidRDefault="001C1484" w:rsidP="00220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62" w:rsidRDefault="00DE1664">
    <w:pPr>
      <w:jc w:val="center"/>
    </w:pPr>
    <w:r>
      <w:rPr>
        <w:sz w:val="16"/>
        <w:szCs w:val="16"/>
      </w:rPr>
      <w:t xml:space="preserve">Ufficio stampa | Flavia Corsano 335-5344767 | </w:t>
    </w:r>
    <w:hyperlink r:id="rId1">
      <w:r>
        <w:rPr>
          <w:color w:val="0000FF"/>
          <w:sz w:val="16"/>
          <w:szCs w:val="16"/>
          <w:u w:val="single"/>
        </w:rPr>
        <w:t>ufficiostampa@italianostra.org</w:t>
      </w:r>
    </w:hyperlink>
  </w:p>
  <w:p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Sede Nazionale - Viale Liegi, 33  00198  Roma – Tel. +39.06.8537271 Fax. 039.0685350596</w:t>
    </w:r>
  </w:p>
  <w:p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C.F. 80078410588 P.IVA 02121101006 - info@italianostra.org - www.italianostra.org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484" w:rsidRDefault="001C1484" w:rsidP="00220E62">
      <w:r>
        <w:separator/>
      </w:r>
    </w:p>
  </w:footnote>
  <w:footnote w:type="continuationSeparator" w:id="0">
    <w:p w:rsidR="001C1484" w:rsidRDefault="001C1484" w:rsidP="00220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62" w:rsidRDefault="00DE1664">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noProof/>
        <w:color w:val="000000"/>
        <w:lang w:eastAsia="it-IT"/>
      </w:rPr>
      <w:drawing>
        <wp:inline distT="0" distB="0" distL="19050" distR="5715">
          <wp:extent cx="844144" cy="819303"/>
          <wp:effectExtent l="19050" t="0" r="0" b="0"/>
          <wp:docPr id="4" name="image2.png" descr="logoIN_OVALE"/>
          <wp:cNvGraphicFramePr/>
          <a:graphic xmlns:a="http://schemas.openxmlformats.org/drawingml/2006/main">
            <a:graphicData uri="http://schemas.openxmlformats.org/drawingml/2006/picture">
              <pic:pic xmlns:pic="http://schemas.openxmlformats.org/drawingml/2006/picture">
                <pic:nvPicPr>
                  <pic:cNvPr id="0" name="image2.png" descr="logoIN_OVALE"/>
                  <pic:cNvPicPr preferRelativeResize="0"/>
                </pic:nvPicPr>
                <pic:blipFill>
                  <a:blip r:embed="rId1"/>
                  <a:srcRect/>
                  <a:stretch>
                    <a:fillRect/>
                  </a:stretch>
                </pic:blipFill>
                <pic:spPr>
                  <a:xfrm>
                    <a:off x="0" y="0"/>
                    <a:ext cx="847563" cy="822622"/>
                  </a:xfrm>
                  <a:prstGeom prst="rect">
                    <a:avLst/>
                  </a:prstGeom>
                  <a:ln/>
                </pic:spPr>
              </pic:pic>
            </a:graphicData>
          </a:graphic>
        </wp:inline>
      </w:drawing>
    </w:r>
  </w:p>
  <w:p w:rsidR="00220E62" w:rsidRDefault="00DE1664">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sz w:val="16"/>
        <w:szCs w:val="16"/>
      </w:rPr>
      <w:t>Associazione Nazionale per la tutela del Patrimonio Storico, Artistico e Naturale della Nazione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41FF0"/>
    <w:multiLevelType w:val="hybridMultilevel"/>
    <w:tmpl w:val="CCFA37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5FA74A67"/>
    <w:multiLevelType w:val="hybridMultilevel"/>
    <w:tmpl w:val="4FFAAAA0"/>
    <w:lvl w:ilvl="0" w:tplc="562646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0B5A69"/>
    <w:multiLevelType w:val="hybridMultilevel"/>
    <w:tmpl w:val="5CB4E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20E62"/>
    <w:rsid w:val="000103CF"/>
    <w:rsid w:val="000259F7"/>
    <w:rsid w:val="00045D47"/>
    <w:rsid w:val="00045FE2"/>
    <w:rsid w:val="0005134A"/>
    <w:rsid w:val="000543B0"/>
    <w:rsid w:val="0005620B"/>
    <w:rsid w:val="00057CFB"/>
    <w:rsid w:val="00062FE9"/>
    <w:rsid w:val="0006522C"/>
    <w:rsid w:val="000756B0"/>
    <w:rsid w:val="00083B82"/>
    <w:rsid w:val="000A7847"/>
    <w:rsid w:val="000B1A4F"/>
    <w:rsid w:val="000E0288"/>
    <w:rsid w:val="00152B70"/>
    <w:rsid w:val="00166A02"/>
    <w:rsid w:val="00167FD7"/>
    <w:rsid w:val="0017173C"/>
    <w:rsid w:val="001815AB"/>
    <w:rsid w:val="001A3EEF"/>
    <w:rsid w:val="001C1484"/>
    <w:rsid w:val="00210ACD"/>
    <w:rsid w:val="00220E62"/>
    <w:rsid w:val="00240DA0"/>
    <w:rsid w:val="00250EE6"/>
    <w:rsid w:val="00251912"/>
    <w:rsid w:val="00276E8B"/>
    <w:rsid w:val="00282C36"/>
    <w:rsid w:val="00287CEB"/>
    <w:rsid w:val="00294C3A"/>
    <w:rsid w:val="00296A49"/>
    <w:rsid w:val="002A01FB"/>
    <w:rsid w:val="002A5D28"/>
    <w:rsid w:val="002C41AB"/>
    <w:rsid w:val="002E5517"/>
    <w:rsid w:val="002F449B"/>
    <w:rsid w:val="002F7E26"/>
    <w:rsid w:val="003109F1"/>
    <w:rsid w:val="00323F66"/>
    <w:rsid w:val="003417A3"/>
    <w:rsid w:val="003471D7"/>
    <w:rsid w:val="0035322F"/>
    <w:rsid w:val="00357016"/>
    <w:rsid w:val="00370AA7"/>
    <w:rsid w:val="00376737"/>
    <w:rsid w:val="00377BC2"/>
    <w:rsid w:val="003804BD"/>
    <w:rsid w:val="003953D5"/>
    <w:rsid w:val="00396C2D"/>
    <w:rsid w:val="003B186A"/>
    <w:rsid w:val="003C06D5"/>
    <w:rsid w:val="003E1D07"/>
    <w:rsid w:val="003E36F1"/>
    <w:rsid w:val="0043126C"/>
    <w:rsid w:val="004713AD"/>
    <w:rsid w:val="00472576"/>
    <w:rsid w:val="00495C3E"/>
    <w:rsid w:val="004A1A45"/>
    <w:rsid w:val="004A3956"/>
    <w:rsid w:val="004B7F2A"/>
    <w:rsid w:val="004C152C"/>
    <w:rsid w:val="00511FDE"/>
    <w:rsid w:val="0051294F"/>
    <w:rsid w:val="005157F3"/>
    <w:rsid w:val="00522EB9"/>
    <w:rsid w:val="00526BB3"/>
    <w:rsid w:val="00541A3F"/>
    <w:rsid w:val="00542792"/>
    <w:rsid w:val="00562A1F"/>
    <w:rsid w:val="00563CA5"/>
    <w:rsid w:val="005753F2"/>
    <w:rsid w:val="00576BE7"/>
    <w:rsid w:val="005817BE"/>
    <w:rsid w:val="005822E3"/>
    <w:rsid w:val="005B662C"/>
    <w:rsid w:val="005D0018"/>
    <w:rsid w:val="005D25EB"/>
    <w:rsid w:val="005D4797"/>
    <w:rsid w:val="005E6271"/>
    <w:rsid w:val="005E6FB5"/>
    <w:rsid w:val="005F16BD"/>
    <w:rsid w:val="0060158E"/>
    <w:rsid w:val="00610549"/>
    <w:rsid w:val="00624064"/>
    <w:rsid w:val="00631151"/>
    <w:rsid w:val="0063136C"/>
    <w:rsid w:val="00631C97"/>
    <w:rsid w:val="00643951"/>
    <w:rsid w:val="00657605"/>
    <w:rsid w:val="006656E2"/>
    <w:rsid w:val="006948C4"/>
    <w:rsid w:val="006970C8"/>
    <w:rsid w:val="006A49B7"/>
    <w:rsid w:val="006C576C"/>
    <w:rsid w:val="006F167B"/>
    <w:rsid w:val="006F5B1D"/>
    <w:rsid w:val="00703FE4"/>
    <w:rsid w:val="007114B7"/>
    <w:rsid w:val="00717EDB"/>
    <w:rsid w:val="007277C2"/>
    <w:rsid w:val="00732157"/>
    <w:rsid w:val="0073323E"/>
    <w:rsid w:val="007369AE"/>
    <w:rsid w:val="00760F1F"/>
    <w:rsid w:val="0077615A"/>
    <w:rsid w:val="00792FB8"/>
    <w:rsid w:val="007A656E"/>
    <w:rsid w:val="007C740D"/>
    <w:rsid w:val="007C7572"/>
    <w:rsid w:val="007D7C58"/>
    <w:rsid w:val="007E18FD"/>
    <w:rsid w:val="007E3EE3"/>
    <w:rsid w:val="007E61C4"/>
    <w:rsid w:val="00810A47"/>
    <w:rsid w:val="00831660"/>
    <w:rsid w:val="008327EB"/>
    <w:rsid w:val="00854611"/>
    <w:rsid w:val="00891E82"/>
    <w:rsid w:val="008B15E6"/>
    <w:rsid w:val="008B7581"/>
    <w:rsid w:val="008D1167"/>
    <w:rsid w:val="008D1B6D"/>
    <w:rsid w:val="008E1923"/>
    <w:rsid w:val="008F2C9A"/>
    <w:rsid w:val="008F4402"/>
    <w:rsid w:val="008F5C2D"/>
    <w:rsid w:val="00900A1F"/>
    <w:rsid w:val="0091472D"/>
    <w:rsid w:val="009338AF"/>
    <w:rsid w:val="00941AE4"/>
    <w:rsid w:val="0094683B"/>
    <w:rsid w:val="00963EDC"/>
    <w:rsid w:val="00974F3D"/>
    <w:rsid w:val="00986495"/>
    <w:rsid w:val="00987030"/>
    <w:rsid w:val="00997142"/>
    <w:rsid w:val="009B4FE8"/>
    <w:rsid w:val="009B5333"/>
    <w:rsid w:val="009B70B7"/>
    <w:rsid w:val="009B75F7"/>
    <w:rsid w:val="009C47E7"/>
    <w:rsid w:val="009D73CC"/>
    <w:rsid w:val="009E0193"/>
    <w:rsid w:val="009E5713"/>
    <w:rsid w:val="00A217CF"/>
    <w:rsid w:val="00A227C7"/>
    <w:rsid w:val="00A403B1"/>
    <w:rsid w:val="00A428F6"/>
    <w:rsid w:val="00A62319"/>
    <w:rsid w:val="00A70304"/>
    <w:rsid w:val="00A7189B"/>
    <w:rsid w:val="00A76AE7"/>
    <w:rsid w:val="00A77AE9"/>
    <w:rsid w:val="00A875AF"/>
    <w:rsid w:val="00A96082"/>
    <w:rsid w:val="00AA1622"/>
    <w:rsid w:val="00AA361E"/>
    <w:rsid w:val="00AB66BD"/>
    <w:rsid w:val="00AB7728"/>
    <w:rsid w:val="00AC351A"/>
    <w:rsid w:val="00AC6AB6"/>
    <w:rsid w:val="00AD4156"/>
    <w:rsid w:val="00AE1999"/>
    <w:rsid w:val="00AE3BDD"/>
    <w:rsid w:val="00B10D87"/>
    <w:rsid w:val="00B11CEC"/>
    <w:rsid w:val="00B13A46"/>
    <w:rsid w:val="00B21535"/>
    <w:rsid w:val="00B25040"/>
    <w:rsid w:val="00B30C4D"/>
    <w:rsid w:val="00B35013"/>
    <w:rsid w:val="00B403D9"/>
    <w:rsid w:val="00B418DA"/>
    <w:rsid w:val="00B4356A"/>
    <w:rsid w:val="00B80EDB"/>
    <w:rsid w:val="00B864DF"/>
    <w:rsid w:val="00BA5762"/>
    <w:rsid w:val="00BB752B"/>
    <w:rsid w:val="00BD2AD9"/>
    <w:rsid w:val="00C01CA6"/>
    <w:rsid w:val="00C06B52"/>
    <w:rsid w:val="00C11F2A"/>
    <w:rsid w:val="00C14F5C"/>
    <w:rsid w:val="00C165E8"/>
    <w:rsid w:val="00C273E2"/>
    <w:rsid w:val="00C56835"/>
    <w:rsid w:val="00C6096D"/>
    <w:rsid w:val="00C631F1"/>
    <w:rsid w:val="00C67704"/>
    <w:rsid w:val="00C8560C"/>
    <w:rsid w:val="00C86FFB"/>
    <w:rsid w:val="00C90966"/>
    <w:rsid w:val="00CA3C5C"/>
    <w:rsid w:val="00CD6DE1"/>
    <w:rsid w:val="00CE291C"/>
    <w:rsid w:val="00CE4747"/>
    <w:rsid w:val="00D002C4"/>
    <w:rsid w:val="00D066FF"/>
    <w:rsid w:val="00D0681E"/>
    <w:rsid w:val="00D11572"/>
    <w:rsid w:val="00D26727"/>
    <w:rsid w:val="00D34C9F"/>
    <w:rsid w:val="00D413A3"/>
    <w:rsid w:val="00D43016"/>
    <w:rsid w:val="00D52E42"/>
    <w:rsid w:val="00D636C4"/>
    <w:rsid w:val="00D7703D"/>
    <w:rsid w:val="00D93D18"/>
    <w:rsid w:val="00DA3BBF"/>
    <w:rsid w:val="00DB2E01"/>
    <w:rsid w:val="00DB77B8"/>
    <w:rsid w:val="00DD5AED"/>
    <w:rsid w:val="00DE1664"/>
    <w:rsid w:val="00DF26CC"/>
    <w:rsid w:val="00DF4015"/>
    <w:rsid w:val="00DF57B8"/>
    <w:rsid w:val="00E07AB1"/>
    <w:rsid w:val="00E165D6"/>
    <w:rsid w:val="00E22728"/>
    <w:rsid w:val="00E35DD3"/>
    <w:rsid w:val="00E4719B"/>
    <w:rsid w:val="00E50354"/>
    <w:rsid w:val="00E6070F"/>
    <w:rsid w:val="00E73303"/>
    <w:rsid w:val="00E74B8F"/>
    <w:rsid w:val="00EA47AE"/>
    <w:rsid w:val="00EB3345"/>
    <w:rsid w:val="00EC5985"/>
    <w:rsid w:val="00EE0850"/>
    <w:rsid w:val="00EE4946"/>
    <w:rsid w:val="00EE788B"/>
    <w:rsid w:val="00F31725"/>
    <w:rsid w:val="00F4542E"/>
    <w:rsid w:val="00F4636C"/>
    <w:rsid w:val="00FC100C"/>
    <w:rsid w:val="00FE0982"/>
    <w:rsid w:val="00FE1E79"/>
    <w:rsid w:val="00FE21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B45"/>
    <w:pPr>
      <w:suppressAutoHyphens/>
    </w:pPr>
    <w:rPr>
      <w:rFonts w:asciiTheme="minorHAnsi" w:eastAsiaTheme="minorHAnsi" w:hAnsiTheme="minorHAnsi" w:cs="Times New Roman"/>
      <w:lang w:eastAsia="ar-SA"/>
    </w:rPr>
  </w:style>
  <w:style w:type="paragraph" w:styleId="Titolo1">
    <w:name w:val="heading 1"/>
    <w:basedOn w:val="Normale1"/>
    <w:next w:val="Normale1"/>
    <w:rsid w:val="00220E62"/>
    <w:pPr>
      <w:keepNext/>
      <w:keepLines/>
      <w:spacing w:before="480" w:after="120"/>
      <w:outlineLvl w:val="0"/>
    </w:pPr>
    <w:rPr>
      <w:b/>
      <w:sz w:val="48"/>
      <w:szCs w:val="48"/>
    </w:rPr>
  </w:style>
  <w:style w:type="paragraph" w:styleId="Titolo2">
    <w:name w:val="heading 2"/>
    <w:basedOn w:val="Normale1"/>
    <w:next w:val="Normale1"/>
    <w:rsid w:val="00220E62"/>
    <w:pPr>
      <w:keepNext/>
      <w:keepLines/>
      <w:spacing w:before="360" w:after="80"/>
      <w:outlineLvl w:val="1"/>
    </w:pPr>
    <w:rPr>
      <w:b/>
      <w:sz w:val="36"/>
      <w:szCs w:val="36"/>
    </w:rPr>
  </w:style>
  <w:style w:type="paragraph" w:styleId="Titolo3">
    <w:name w:val="heading 3"/>
    <w:basedOn w:val="Normale1"/>
    <w:next w:val="Normale1"/>
    <w:rsid w:val="00220E62"/>
    <w:pPr>
      <w:keepNext/>
      <w:keepLines/>
      <w:spacing w:before="280" w:after="80"/>
      <w:outlineLvl w:val="2"/>
    </w:pPr>
    <w:rPr>
      <w:b/>
      <w:sz w:val="28"/>
      <w:szCs w:val="28"/>
    </w:rPr>
  </w:style>
  <w:style w:type="paragraph" w:styleId="Titolo4">
    <w:name w:val="heading 4"/>
    <w:basedOn w:val="Normale1"/>
    <w:next w:val="Normale1"/>
    <w:rsid w:val="00220E62"/>
    <w:pPr>
      <w:keepNext/>
      <w:keepLines/>
      <w:spacing w:before="240" w:after="40"/>
      <w:outlineLvl w:val="3"/>
    </w:pPr>
    <w:rPr>
      <w:b/>
      <w:sz w:val="24"/>
      <w:szCs w:val="24"/>
    </w:rPr>
  </w:style>
  <w:style w:type="paragraph" w:styleId="Titolo5">
    <w:name w:val="heading 5"/>
    <w:basedOn w:val="Normale1"/>
    <w:next w:val="Normale1"/>
    <w:rsid w:val="00220E62"/>
    <w:pPr>
      <w:keepNext/>
      <w:keepLines/>
      <w:spacing w:before="220" w:after="40"/>
      <w:outlineLvl w:val="4"/>
    </w:pPr>
    <w:rPr>
      <w:b/>
    </w:rPr>
  </w:style>
  <w:style w:type="paragraph" w:styleId="Titolo6">
    <w:name w:val="heading 6"/>
    <w:basedOn w:val="Normale1"/>
    <w:next w:val="Normale1"/>
    <w:rsid w:val="00220E6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20E62"/>
  </w:style>
  <w:style w:type="table" w:customStyle="1" w:styleId="TableNormal">
    <w:name w:val="Table Normal"/>
    <w:rsid w:val="00220E62"/>
    <w:tblPr>
      <w:tblCellMar>
        <w:top w:w="0" w:type="dxa"/>
        <w:left w:w="0" w:type="dxa"/>
        <w:bottom w:w="0" w:type="dxa"/>
        <w:right w:w="0" w:type="dxa"/>
      </w:tblCellMar>
    </w:tblPr>
  </w:style>
  <w:style w:type="paragraph" w:styleId="Titolo">
    <w:name w:val="Title"/>
    <w:basedOn w:val="Normale"/>
    <w:next w:val="Corpodeltesto"/>
    <w:qFormat/>
    <w:rsid w:val="00220E62"/>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1"/>
    <w:uiPriority w:val="99"/>
    <w:semiHidden/>
    <w:qFormat/>
    <w:rsid w:val="00D52B45"/>
  </w:style>
  <w:style w:type="character" w:customStyle="1" w:styleId="PidipaginaCarattere">
    <w:name w:val="Piè di pagina Carattere"/>
    <w:basedOn w:val="Carpredefinitoparagrafo"/>
    <w:link w:val="Pidipagina1"/>
    <w:uiPriority w:val="99"/>
    <w:semiHidden/>
    <w:qFormat/>
    <w:rsid w:val="00D52B45"/>
  </w:style>
  <w:style w:type="character" w:customStyle="1" w:styleId="CollegamentoInternet">
    <w:name w:val="Collegamento Internet"/>
    <w:uiPriority w:val="99"/>
    <w:semiHidden/>
    <w:unhideWhenUsed/>
    <w:rsid w:val="00D52B45"/>
    <w:rPr>
      <w:color w:val="0000FF"/>
      <w:u w:val="single"/>
    </w:rPr>
  </w:style>
  <w:style w:type="character" w:customStyle="1" w:styleId="TestofumettoCarattere">
    <w:name w:val="Testo fumetto Carattere"/>
    <w:basedOn w:val="Carpredefinitoparagrafo"/>
    <w:link w:val="Testofumetto"/>
    <w:uiPriority w:val="99"/>
    <w:semiHidden/>
    <w:qFormat/>
    <w:rsid w:val="00D52B45"/>
    <w:rPr>
      <w:rFonts w:ascii="Tahoma" w:hAnsi="Tahoma" w:cs="Tahoma"/>
      <w:sz w:val="16"/>
      <w:szCs w:val="16"/>
    </w:rPr>
  </w:style>
  <w:style w:type="paragraph" w:styleId="Corpodeltesto">
    <w:name w:val="Body Text"/>
    <w:basedOn w:val="Normale"/>
    <w:rsid w:val="00220E62"/>
    <w:pPr>
      <w:spacing w:after="140" w:line="288" w:lineRule="auto"/>
    </w:pPr>
  </w:style>
  <w:style w:type="paragraph" w:styleId="Elenco">
    <w:name w:val="List"/>
    <w:basedOn w:val="Corpodeltesto"/>
    <w:rsid w:val="00220E62"/>
    <w:rPr>
      <w:rFonts w:cs="Arial"/>
    </w:rPr>
  </w:style>
  <w:style w:type="paragraph" w:customStyle="1" w:styleId="Didascalia1">
    <w:name w:val="Didascalia1"/>
    <w:basedOn w:val="Normale"/>
    <w:qFormat/>
    <w:rsid w:val="00220E62"/>
    <w:pPr>
      <w:suppressLineNumbers/>
      <w:spacing w:before="120" w:after="120"/>
    </w:pPr>
    <w:rPr>
      <w:rFonts w:cs="Arial"/>
      <w:i/>
      <w:iCs/>
      <w:sz w:val="24"/>
      <w:szCs w:val="24"/>
    </w:rPr>
  </w:style>
  <w:style w:type="paragraph" w:customStyle="1" w:styleId="Indice">
    <w:name w:val="Indice"/>
    <w:basedOn w:val="Normale"/>
    <w:qFormat/>
    <w:rsid w:val="00220E62"/>
    <w:pPr>
      <w:suppressLineNumbers/>
    </w:pPr>
    <w:rPr>
      <w:rFonts w:cs="Arial"/>
    </w:rPr>
  </w:style>
  <w:style w:type="paragraph" w:customStyle="1" w:styleId="Intestazione1">
    <w:name w:val="Intestazione1"/>
    <w:basedOn w:val="Normale"/>
    <w:link w:val="IntestazioneCarattere"/>
    <w:uiPriority w:val="99"/>
    <w:semiHidden/>
    <w:unhideWhenUsed/>
    <w:rsid w:val="00D52B45"/>
    <w:pPr>
      <w:tabs>
        <w:tab w:val="center" w:pos="4819"/>
        <w:tab w:val="right" w:pos="9638"/>
      </w:tabs>
      <w:suppressAutoHyphens w:val="0"/>
    </w:pPr>
    <w:rPr>
      <w:rFonts w:cstheme="minorBidi"/>
      <w:lang w:eastAsia="en-US"/>
    </w:rPr>
  </w:style>
  <w:style w:type="paragraph" w:customStyle="1" w:styleId="Pidipagina1">
    <w:name w:val="Piè di pagina1"/>
    <w:basedOn w:val="Normale"/>
    <w:link w:val="PidipaginaCarattere"/>
    <w:semiHidden/>
    <w:unhideWhenUsed/>
    <w:rsid w:val="00D52B45"/>
    <w:pPr>
      <w:tabs>
        <w:tab w:val="center" w:pos="4819"/>
        <w:tab w:val="right" w:pos="9638"/>
      </w:tabs>
      <w:suppressAutoHyphens w:val="0"/>
    </w:pPr>
    <w:rPr>
      <w:rFonts w:cstheme="minorBidi"/>
      <w:lang w:eastAsia="en-US"/>
    </w:rPr>
  </w:style>
  <w:style w:type="paragraph" w:styleId="Testofumetto">
    <w:name w:val="Balloon Text"/>
    <w:basedOn w:val="Normale"/>
    <w:link w:val="TestofumettoCarattere"/>
    <w:uiPriority w:val="99"/>
    <w:semiHidden/>
    <w:unhideWhenUsed/>
    <w:qFormat/>
    <w:rsid w:val="00D52B45"/>
    <w:pPr>
      <w:suppressAutoHyphens w:val="0"/>
    </w:pPr>
    <w:rPr>
      <w:rFonts w:ascii="Tahoma" w:hAnsi="Tahoma" w:cs="Tahoma"/>
      <w:sz w:val="16"/>
      <w:szCs w:val="16"/>
      <w:lang w:eastAsia="en-US"/>
    </w:rPr>
  </w:style>
  <w:style w:type="paragraph" w:styleId="NormaleWeb">
    <w:name w:val="Normal (Web)"/>
    <w:basedOn w:val="Normale"/>
    <w:uiPriority w:val="99"/>
    <w:unhideWhenUsed/>
    <w:qFormat/>
    <w:rsid w:val="00D52B45"/>
    <w:pPr>
      <w:suppressAutoHyphens w:val="0"/>
      <w:spacing w:beforeAutospacing="1" w:after="119"/>
    </w:pPr>
    <w:rPr>
      <w:rFonts w:ascii="Times New Roman" w:eastAsia="Times New Roman" w:hAnsi="Times New Roman"/>
      <w:sz w:val="24"/>
      <w:szCs w:val="24"/>
      <w:lang w:eastAsia="it-IT"/>
    </w:rPr>
  </w:style>
  <w:style w:type="paragraph" w:styleId="Paragrafoelenco">
    <w:name w:val="List Paragraph"/>
    <w:basedOn w:val="Normale"/>
    <w:uiPriority w:val="34"/>
    <w:qFormat/>
    <w:rsid w:val="006F2308"/>
    <w:pPr>
      <w:suppressAutoHyphens w:val="0"/>
      <w:spacing w:after="200" w:line="276" w:lineRule="auto"/>
      <w:ind w:left="720"/>
    </w:pPr>
    <w:rPr>
      <w:rFonts w:cs="Calibri"/>
      <w:lang w:eastAsia="it-IT"/>
    </w:rPr>
  </w:style>
  <w:style w:type="paragraph" w:styleId="Sottotitolo">
    <w:name w:val="Subtitle"/>
    <w:basedOn w:val="Normale"/>
    <w:next w:val="Normale"/>
    <w:rsid w:val="00220E62"/>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1"/>
    <w:uiPriority w:val="99"/>
    <w:semiHidden/>
    <w:unhideWhenUsed/>
    <w:rsid w:val="00792FB8"/>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792FB8"/>
    <w:rPr>
      <w:rFonts w:asciiTheme="minorHAnsi" w:eastAsiaTheme="minorHAnsi" w:hAnsiTheme="minorHAnsi" w:cs="Times New Roman"/>
      <w:lang w:eastAsia="ar-SA"/>
    </w:rPr>
  </w:style>
  <w:style w:type="paragraph" w:styleId="Pidipagina">
    <w:name w:val="footer"/>
    <w:basedOn w:val="Normale"/>
    <w:link w:val="PidipaginaCarattere1"/>
    <w:uiPriority w:val="99"/>
    <w:semiHidden/>
    <w:unhideWhenUsed/>
    <w:rsid w:val="00792FB8"/>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792FB8"/>
    <w:rPr>
      <w:rFonts w:asciiTheme="minorHAnsi" w:eastAsiaTheme="minorHAnsi" w:hAnsiTheme="minorHAnsi" w:cs="Times New Roman"/>
      <w:lang w:eastAsia="ar-SA"/>
    </w:rPr>
  </w:style>
  <w:style w:type="character" w:styleId="Collegamentoipertestuale">
    <w:name w:val="Hyperlink"/>
    <w:basedOn w:val="Carpredefinitoparagrafo"/>
    <w:uiPriority w:val="99"/>
    <w:semiHidden/>
    <w:unhideWhenUsed/>
    <w:rsid w:val="009B70B7"/>
    <w:rPr>
      <w:color w:val="0000FF"/>
      <w:u w:val="single"/>
    </w:rPr>
  </w:style>
  <w:style w:type="character" w:styleId="Rimandocommento">
    <w:name w:val="annotation reference"/>
    <w:basedOn w:val="Carpredefinitoparagrafo"/>
    <w:uiPriority w:val="99"/>
    <w:semiHidden/>
    <w:unhideWhenUsed/>
    <w:rsid w:val="00E73303"/>
    <w:rPr>
      <w:sz w:val="16"/>
      <w:szCs w:val="16"/>
    </w:rPr>
  </w:style>
  <w:style w:type="paragraph" w:styleId="Testocommento">
    <w:name w:val="annotation text"/>
    <w:basedOn w:val="Normale"/>
    <w:link w:val="TestocommentoCarattere"/>
    <w:uiPriority w:val="99"/>
    <w:semiHidden/>
    <w:unhideWhenUsed/>
    <w:rsid w:val="00E73303"/>
    <w:rPr>
      <w:sz w:val="20"/>
      <w:szCs w:val="20"/>
    </w:rPr>
  </w:style>
  <w:style w:type="character" w:customStyle="1" w:styleId="TestocommentoCarattere">
    <w:name w:val="Testo commento Carattere"/>
    <w:basedOn w:val="Carpredefinitoparagrafo"/>
    <w:link w:val="Testocommento"/>
    <w:uiPriority w:val="99"/>
    <w:semiHidden/>
    <w:rsid w:val="00E73303"/>
    <w:rPr>
      <w:rFonts w:asciiTheme="minorHAnsi" w:eastAsiaTheme="minorHAnsi" w:hAnsiTheme="minorHAnsi"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E73303"/>
    <w:rPr>
      <w:b/>
      <w:bCs/>
    </w:rPr>
  </w:style>
  <w:style w:type="character" w:customStyle="1" w:styleId="SoggettocommentoCarattere">
    <w:name w:val="Soggetto commento Carattere"/>
    <w:basedOn w:val="TestocommentoCarattere"/>
    <w:link w:val="Soggettocommento"/>
    <w:uiPriority w:val="99"/>
    <w:semiHidden/>
    <w:rsid w:val="00E73303"/>
    <w:rPr>
      <w:rFonts w:asciiTheme="minorHAnsi" w:eastAsiaTheme="minorHAnsi" w:hAnsiTheme="minorHAnsi" w:cs="Times New Roman"/>
      <w:b/>
      <w:bCs/>
      <w:sz w:val="20"/>
      <w:szCs w:val="20"/>
      <w:lang w:eastAsia="ar-SA"/>
    </w:rPr>
  </w:style>
  <w:style w:type="paragraph" w:styleId="Testonormale">
    <w:name w:val="Plain Text"/>
    <w:basedOn w:val="Normale"/>
    <w:link w:val="TestonormaleCarattere"/>
    <w:uiPriority w:val="99"/>
    <w:semiHidden/>
    <w:unhideWhenUsed/>
    <w:rsid w:val="00EE4946"/>
    <w:pPr>
      <w:suppressAutoHyphens w:val="0"/>
    </w:pPr>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EE4946"/>
    <w:rPr>
      <w:rFonts w:ascii="Consolas" w:eastAsiaTheme="minorHAnsi" w:hAnsi="Consolas" w:cstheme="minorBidi"/>
      <w:sz w:val="21"/>
      <w:szCs w:val="21"/>
      <w:lang w:eastAsia="en-US"/>
    </w:rPr>
  </w:style>
  <w:style w:type="paragraph" w:customStyle="1" w:styleId="CorpoA">
    <w:name w:val="Corpo A"/>
    <w:basedOn w:val="Normale"/>
    <w:rsid w:val="000259F7"/>
    <w:pPr>
      <w:suppressAutoHyphens w:val="0"/>
    </w:pPr>
    <w:rPr>
      <w:rFonts w:ascii="Helvetica Neue" w:hAnsi="Helvetica Neue"/>
      <w:color w:val="000000"/>
      <w:lang w:eastAsia="it-IT"/>
    </w:rPr>
  </w:style>
  <w:style w:type="paragraph" w:customStyle="1" w:styleId="Didefault">
    <w:name w:val="Di default"/>
    <w:basedOn w:val="Normale"/>
    <w:rsid w:val="000259F7"/>
    <w:pPr>
      <w:suppressAutoHyphens w:val="0"/>
      <w:jc w:val="both"/>
    </w:pPr>
    <w:rPr>
      <w:rFonts w:ascii="Helvetica Neue" w:hAnsi="Helvetica Neue"/>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98189">
      <w:bodyDiv w:val="1"/>
      <w:marLeft w:val="0"/>
      <w:marRight w:val="0"/>
      <w:marTop w:val="0"/>
      <w:marBottom w:val="0"/>
      <w:divBdr>
        <w:top w:val="none" w:sz="0" w:space="0" w:color="auto"/>
        <w:left w:val="none" w:sz="0" w:space="0" w:color="auto"/>
        <w:bottom w:val="none" w:sz="0" w:space="0" w:color="auto"/>
        <w:right w:val="none" w:sz="0" w:space="0" w:color="auto"/>
      </w:divBdr>
    </w:div>
    <w:div w:id="265968320">
      <w:bodyDiv w:val="1"/>
      <w:marLeft w:val="0"/>
      <w:marRight w:val="0"/>
      <w:marTop w:val="0"/>
      <w:marBottom w:val="0"/>
      <w:divBdr>
        <w:top w:val="none" w:sz="0" w:space="0" w:color="auto"/>
        <w:left w:val="none" w:sz="0" w:space="0" w:color="auto"/>
        <w:bottom w:val="none" w:sz="0" w:space="0" w:color="auto"/>
        <w:right w:val="none" w:sz="0" w:space="0" w:color="auto"/>
      </w:divBdr>
    </w:div>
    <w:div w:id="409470188">
      <w:bodyDiv w:val="1"/>
      <w:marLeft w:val="0"/>
      <w:marRight w:val="0"/>
      <w:marTop w:val="0"/>
      <w:marBottom w:val="0"/>
      <w:divBdr>
        <w:top w:val="none" w:sz="0" w:space="0" w:color="auto"/>
        <w:left w:val="none" w:sz="0" w:space="0" w:color="auto"/>
        <w:bottom w:val="none" w:sz="0" w:space="0" w:color="auto"/>
        <w:right w:val="none" w:sz="0" w:space="0" w:color="auto"/>
      </w:divBdr>
    </w:div>
    <w:div w:id="757945112">
      <w:bodyDiv w:val="1"/>
      <w:marLeft w:val="0"/>
      <w:marRight w:val="0"/>
      <w:marTop w:val="0"/>
      <w:marBottom w:val="0"/>
      <w:divBdr>
        <w:top w:val="none" w:sz="0" w:space="0" w:color="auto"/>
        <w:left w:val="none" w:sz="0" w:space="0" w:color="auto"/>
        <w:bottom w:val="none" w:sz="0" w:space="0" w:color="auto"/>
        <w:right w:val="none" w:sz="0" w:space="0" w:color="auto"/>
      </w:divBdr>
    </w:div>
    <w:div w:id="1285842015">
      <w:bodyDiv w:val="1"/>
      <w:marLeft w:val="0"/>
      <w:marRight w:val="0"/>
      <w:marTop w:val="0"/>
      <w:marBottom w:val="0"/>
      <w:divBdr>
        <w:top w:val="none" w:sz="0" w:space="0" w:color="auto"/>
        <w:left w:val="none" w:sz="0" w:space="0" w:color="auto"/>
        <w:bottom w:val="none" w:sz="0" w:space="0" w:color="auto"/>
        <w:right w:val="none" w:sz="0" w:space="0" w:color="auto"/>
      </w:divBdr>
    </w:div>
    <w:div w:id="1611622256">
      <w:bodyDiv w:val="1"/>
      <w:marLeft w:val="0"/>
      <w:marRight w:val="0"/>
      <w:marTop w:val="0"/>
      <w:marBottom w:val="0"/>
      <w:divBdr>
        <w:top w:val="none" w:sz="0" w:space="0" w:color="auto"/>
        <w:left w:val="none" w:sz="0" w:space="0" w:color="auto"/>
        <w:bottom w:val="none" w:sz="0" w:space="0" w:color="auto"/>
        <w:right w:val="none" w:sz="0" w:space="0" w:color="auto"/>
      </w:divBdr>
      <w:divsChild>
        <w:div w:id="1672413920">
          <w:marLeft w:val="0"/>
          <w:marRight w:val="230"/>
          <w:marTop w:val="0"/>
          <w:marBottom w:val="115"/>
          <w:divBdr>
            <w:top w:val="none" w:sz="0" w:space="0" w:color="auto"/>
            <w:left w:val="none" w:sz="0" w:space="0" w:color="auto"/>
            <w:bottom w:val="none" w:sz="0" w:space="0" w:color="auto"/>
            <w:right w:val="none" w:sz="0" w:space="0" w:color="auto"/>
          </w:divBdr>
        </w:div>
      </w:divsChild>
    </w:div>
    <w:div w:id="198596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viedeimedici.it/il-progetto/"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versilianafestival.it/evento/itinerari-medicei-in-tosca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italianost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Flavia</cp:lastModifiedBy>
  <cp:revision>2</cp:revision>
  <cp:lastPrinted>2020-03-27T18:13:00Z</cp:lastPrinted>
  <dcterms:created xsi:type="dcterms:W3CDTF">2020-08-26T15:01:00Z</dcterms:created>
  <dcterms:modified xsi:type="dcterms:W3CDTF">2020-08-26T15:01:00Z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