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F94" w:rsidRPr="00A13F94" w:rsidRDefault="00A13F94">
      <w:pPr>
        <w:rPr>
          <w:b/>
        </w:rPr>
      </w:pPr>
      <w:r w:rsidRPr="00A13F94">
        <w:rPr>
          <w:b/>
        </w:rPr>
        <w:t>Palermo vicoli e immondizia</w:t>
      </w:r>
    </w:p>
    <w:p w:rsidR="00A13F94" w:rsidRDefault="00A13F94"/>
    <w:p w:rsidR="00C51F75" w:rsidRDefault="0061693A">
      <w:bookmarkStart w:id="0" w:name="_GoBack"/>
      <w:bookmarkEnd w:id="0"/>
      <w:r>
        <w:t>Adriana Chirco</w:t>
      </w:r>
    </w:p>
    <w:p w:rsidR="0061693A" w:rsidRDefault="0061693A"/>
    <w:p w:rsidR="00322E40" w:rsidRDefault="00732D6E">
      <w:r>
        <w:t xml:space="preserve">Scrivere sui vicoli di Palermo e sull’uso che oggi se ne fa come discarica sarebbe troppo lungo. </w:t>
      </w:r>
    </w:p>
    <w:p w:rsidR="00732D6E" w:rsidRDefault="00732D6E">
      <w:r>
        <w:t xml:space="preserve">Prima di tutto non sono mai stati “gioielli immersi nel verde” ma semplici collegamenti </w:t>
      </w:r>
      <w:r w:rsidR="00BC6D78">
        <w:t>tra gli isolati della città storica oppure ingressi a cortili.</w:t>
      </w:r>
    </w:p>
    <w:p w:rsidR="00BC6D78" w:rsidRDefault="00BC6D78" w:rsidP="00BC6D78">
      <w:pPr>
        <w:jc w:val="both"/>
      </w:pPr>
      <w:r>
        <w:t xml:space="preserve">La denominazione delle strade cittadine ha subito nei secoli molti cambiamenti; prima che queste venissero chiamate “via”, “corso”, “viale, “piazza”, era consuetudine chiamarle semplicemente “strada”, “rua” o “ruga”, “vico” e “piano”, ed intitolarle al personaggio di spicco che vi abitava, nobile e non, o all’attività artigiana più diffusa. Quando le strade di nuova apertura non avevano caratteristiche salienti venivano intitolate “strada nuova” </w:t>
      </w:r>
      <w:r w:rsidRPr="00875927">
        <w:rPr>
          <w:i/>
        </w:rPr>
        <w:t>tout court</w:t>
      </w:r>
      <w:r>
        <w:t xml:space="preserve">.  </w:t>
      </w:r>
    </w:p>
    <w:p w:rsidR="00BC6D78" w:rsidRDefault="00BC6D78" w:rsidP="00BC6D78">
      <w:pPr>
        <w:jc w:val="both"/>
      </w:pPr>
      <w:r>
        <w:t xml:space="preserve">La distinzione tra “Rua”  e “vico” corrispondeva alla differenza dimensionale tra i due tipi di strade nonché alla diversa funzione di traffico, generale il primo, secondario o privato il secondo. </w:t>
      </w:r>
      <w:r w:rsidRPr="00DA3118">
        <w:rPr>
          <w:i/>
        </w:rPr>
        <w:t xml:space="preserve">U </w:t>
      </w:r>
      <w:proofErr w:type="spellStart"/>
      <w:r w:rsidRPr="00DA3118">
        <w:rPr>
          <w:i/>
        </w:rPr>
        <w:t>darbu</w:t>
      </w:r>
      <w:proofErr w:type="spellEnd"/>
      <w:r>
        <w:t xml:space="preserve"> era un vicolo stretto a gomito, dall’arabo </w:t>
      </w:r>
      <w:proofErr w:type="spellStart"/>
      <w:r w:rsidRPr="00DA3118">
        <w:rPr>
          <w:i/>
        </w:rPr>
        <w:t>darb</w:t>
      </w:r>
      <w:proofErr w:type="spellEnd"/>
      <w:r>
        <w:t xml:space="preserve">; spesso era conosciuto col nome della famiglia che vi abitava. I termini ruga (o rua) e vico derivano dal latino </w:t>
      </w:r>
      <w:r>
        <w:rPr>
          <w:i/>
        </w:rPr>
        <w:t xml:space="preserve">ruga </w:t>
      </w:r>
      <w:r>
        <w:t xml:space="preserve">e </w:t>
      </w:r>
      <w:proofErr w:type="spellStart"/>
      <w:r>
        <w:rPr>
          <w:i/>
        </w:rPr>
        <w:t>vicus</w:t>
      </w:r>
      <w:proofErr w:type="spellEnd"/>
      <w:r>
        <w:rPr>
          <w:i/>
        </w:rPr>
        <w:t xml:space="preserve">, </w:t>
      </w:r>
      <w:r>
        <w:t xml:space="preserve">anche se per il primo termine è accettata la derivazione dall’arabo  </w:t>
      </w:r>
      <w:proofErr w:type="spellStart"/>
      <w:r>
        <w:rPr>
          <w:i/>
        </w:rPr>
        <w:t>sucac</w:t>
      </w:r>
      <w:proofErr w:type="spellEnd"/>
      <w:r>
        <w:t>.</w:t>
      </w:r>
    </w:p>
    <w:p w:rsidR="003277DF" w:rsidRDefault="003277DF" w:rsidP="003277DF">
      <w:pPr>
        <w:pStyle w:val="NormaleWeb"/>
        <w:spacing w:before="0" w:beforeAutospacing="0" w:after="0" w:afterAutospacing="0"/>
        <w:jc w:val="both"/>
        <w:rPr>
          <w:rFonts w:ascii="Times" w:hAnsi="Times"/>
        </w:rPr>
      </w:pPr>
      <w:r>
        <w:rPr>
          <w:rFonts w:ascii="Times" w:hAnsi="Times"/>
        </w:rPr>
        <w:t xml:space="preserve">Il cortile, o </w:t>
      </w:r>
      <w:proofErr w:type="spellStart"/>
      <w:r w:rsidRPr="003277DF">
        <w:rPr>
          <w:rFonts w:ascii="Times" w:hAnsi="Times"/>
          <w:i/>
        </w:rPr>
        <w:t>curtigghiu</w:t>
      </w:r>
      <w:proofErr w:type="spellEnd"/>
      <w:r>
        <w:rPr>
          <w:rFonts w:ascii="Times" w:hAnsi="Times"/>
        </w:rPr>
        <w:t xml:space="preserve">, indicava uno spazio chiuso in cui si affacciavano case di abitazione e indicava anche piccoli vicoli a fondo cieco. Nel </w:t>
      </w:r>
      <w:proofErr w:type="spellStart"/>
      <w:r w:rsidRPr="00781BC0">
        <w:rPr>
          <w:rFonts w:ascii="Times" w:hAnsi="Times"/>
          <w:i/>
        </w:rPr>
        <w:t>cortiglio</w:t>
      </w:r>
      <w:proofErr w:type="spellEnd"/>
      <w:r>
        <w:rPr>
          <w:rFonts w:ascii="Times" w:hAnsi="Times"/>
        </w:rPr>
        <w:t xml:space="preserve"> si svolgevano tutte le attività degli abitanti, da quelle lavorative, alle fatiche domestiche e di mantenimento familiare. Potevano comprendere anche qualche decina di abitazioni ed in alcuni casi, dimore signorili. Alcuni </w:t>
      </w:r>
      <w:proofErr w:type="spellStart"/>
      <w:r w:rsidRPr="00781BC0">
        <w:rPr>
          <w:rFonts w:ascii="Times" w:hAnsi="Times"/>
          <w:i/>
        </w:rPr>
        <w:t>cortigli</w:t>
      </w:r>
      <w:proofErr w:type="spellEnd"/>
      <w:r>
        <w:rPr>
          <w:rFonts w:ascii="Times" w:hAnsi="Times"/>
        </w:rPr>
        <w:t xml:space="preserve"> annoveravano fino a seicento persone. </w:t>
      </w:r>
    </w:p>
    <w:p w:rsidR="00AE6CC2" w:rsidRDefault="00F018C6" w:rsidP="003277DF">
      <w:pPr>
        <w:pStyle w:val="NormaleWeb"/>
        <w:spacing w:before="0" w:beforeAutospacing="0" w:after="0" w:afterAutospacing="0"/>
        <w:jc w:val="both"/>
        <w:rPr>
          <w:rFonts w:ascii="Times" w:hAnsi="Times"/>
        </w:rPr>
      </w:pPr>
      <w:r>
        <w:rPr>
          <w:rFonts w:ascii="Times" w:hAnsi="Times"/>
        </w:rPr>
        <w:t>La struttura di molti isolati del centro storico di Palermo</w:t>
      </w:r>
      <w:r w:rsidR="009208AB">
        <w:rPr>
          <w:rFonts w:ascii="Times" w:hAnsi="Times"/>
        </w:rPr>
        <w:t>, soprattutto nei quartieri mercantili</w:t>
      </w:r>
      <w:r w:rsidR="00485AC1">
        <w:rPr>
          <w:rFonts w:ascii="Times" w:hAnsi="Times"/>
        </w:rPr>
        <w:t xml:space="preserve"> ed in quelli </w:t>
      </w:r>
      <w:r w:rsidR="0092782F">
        <w:rPr>
          <w:rFonts w:ascii="Times" w:hAnsi="Times"/>
        </w:rPr>
        <w:t xml:space="preserve">più </w:t>
      </w:r>
      <w:r w:rsidR="00485AC1">
        <w:rPr>
          <w:rFonts w:ascii="Times" w:hAnsi="Times"/>
        </w:rPr>
        <w:t>popolari</w:t>
      </w:r>
      <w:r w:rsidR="009208AB">
        <w:rPr>
          <w:rFonts w:ascii="Times" w:hAnsi="Times"/>
        </w:rPr>
        <w:t xml:space="preserve">, denuncia l’origine araba </w:t>
      </w:r>
      <w:r w:rsidR="00AF763E">
        <w:rPr>
          <w:rFonts w:ascii="Times" w:hAnsi="Times"/>
        </w:rPr>
        <w:t>di molte zone della città</w:t>
      </w:r>
      <w:r w:rsidR="0092782F">
        <w:rPr>
          <w:rFonts w:ascii="Times" w:hAnsi="Times"/>
        </w:rPr>
        <w:t xml:space="preserve"> con cortili a </w:t>
      </w:r>
      <w:proofErr w:type="spellStart"/>
      <w:r w:rsidR="0092782F" w:rsidRPr="0092782F">
        <w:rPr>
          <w:rFonts w:ascii="Times" w:hAnsi="Times"/>
          <w:i/>
        </w:rPr>
        <w:t>cul</w:t>
      </w:r>
      <w:proofErr w:type="spellEnd"/>
      <w:r w:rsidR="0092782F" w:rsidRPr="0092782F">
        <w:rPr>
          <w:rFonts w:ascii="Times" w:hAnsi="Times"/>
          <w:i/>
        </w:rPr>
        <w:t xml:space="preserve"> de </w:t>
      </w:r>
      <w:proofErr w:type="spellStart"/>
      <w:r w:rsidR="0092782F" w:rsidRPr="0092782F">
        <w:rPr>
          <w:rFonts w:ascii="Times" w:hAnsi="Times"/>
          <w:i/>
        </w:rPr>
        <w:t>sac</w:t>
      </w:r>
      <w:proofErr w:type="spellEnd"/>
      <w:r w:rsidR="0092782F">
        <w:rPr>
          <w:rFonts w:ascii="Times" w:hAnsi="Times"/>
        </w:rPr>
        <w:t xml:space="preserve">, in genere attorniati da </w:t>
      </w:r>
      <w:r w:rsidR="00A75B3F">
        <w:rPr>
          <w:rFonts w:ascii="Times" w:hAnsi="Times"/>
        </w:rPr>
        <w:t xml:space="preserve">semplici </w:t>
      </w:r>
      <w:r w:rsidR="0092782F">
        <w:rPr>
          <w:rFonts w:ascii="Times" w:hAnsi="Times"/>
        </w:rPr>
        <w:t>abitazioni</w:t>
      </w:r>
      <w:r w:rsidR="00AF763E">
        <w:rPr>
          <w:rFonts w:ascii="Times" w:hAnsi="Times"/>
        </w:rPr>
        <w:t xml:space="preserve">. </w:t>
      </w:r>
      <w:r w:rsidR="00244603">
        <w:rPr>
          <w:rFonts w:ascii="Times" w:hAnsi="Times"/>
        </w:rPr>
        <w:t xml:space="preserve">Il vicolo non ha mai rappresentato un luogo pieno di verde, se si esclude qualche piantina di basilico, ma semmai l’estensione della casa o della bottega e poteva </w:t>
      </w:r>
      <w:r w:rsidR="0079031F">
        <w:rPr>
          <w:rFonts w:ascii="Times" w:hAnsi="Times"/>
        </w:rPr>
        <w:t xml:space="preserve">fungere da occasionale deposito all’aperto. </w:t>
      </w:r>
    </w:p>
    <w:p w:rsidR="00BC6D78" w:rsidRDefault="00AE6CC2">
      <w:r>
        <w:t xml:space="preserve">Oggi, che il centro storico di Palermo </w:t>
      </w:r>
      <w:r w:rsidR="00795D57">
        <w:t xml:space="preserve">sta vivendo una grande rivoluzione con la ristrutturazione di molti edifici, soprattutto palazzi ma anche semplice tessuto abitativo, rammarica sapere che </w:t>
      </w:r>
      <w:r w:rsidR="004B2F5F">
        <w:t xml:space="preserve">questi luoghi così caratteristici non hanno perso il loro simbolico </w:t>
      </w:r>
      <w:r w:rsidR="000A62D0">
        <w:t xml:space="preserve">ruolo di luogo </w:t>
      </w:r>
      <w:r w:rsidR="00114BE2">
        <w:t>negletto.</w:t>
      </w:r>
    </w:p>
    <w:p w:rsidR="0061693A" w:rsidRDefault="0061693A">
      <w:r>
        <w:t>Occorre dire che alcune zone della città sono rimaste abbandonate per decenni, il centro storico ha assistito ad un vero e proprio svuotamento</w:t>
      </w:r>
      <w:r w:rsidR="00C0603D">
        <w:t xml:space="preserve"> a causa del degrado degli edifici. Negli ultimi anni, con l’</w:t>
      </w:r>
      <w:r w:rsidR="006C44CD">
        <w:t>insorgere</w:t>
      </w:r>
      <w:r w:rsidR="00C0603D">
        <w:t xml:space="preserve"> del nuovo fenomeno della movida che ha trasformato alcune strade del centro in </w:t>
      </w:r>
      <w:r w:rsidR="006C44CD">
        <w:t xml:space="preserve">veri e propri luoghi di divertimento esclusivamente notturno e senza regole, ha aggravato la situazione del degrado ambientale. </w:t>
      </w:r>
    </w:p>
    <w:p w:rsidR="00114BE2" w:rsidRDefault="00114BE2">
      <w:r>
        <w:t xml:space="preserve">Vedere cumuli di immondizia e </w:t>
      </w:r>
      <w:r w:rsidR="0079031F">
        <w:t xml:space="preserve">di </w:t>
      </w:r>
      <w:r>
        <w:t xml:space="preserve">ingombranti abbandonati </w:t>
      </w:r>
      <w:r w:rsidR="009835DB">
        <w:t>nei vicoli, ma anche nelle periferie,</w:t>
      </w:r>
      <w:r>
        <w:t xml:space="preserve"> fa riflettere soprattutto su due problematiche di forte attualità: </w:t>
      </w:r>
      <w:r w:rsidR="0079031F">
        <w:t xml:space="preserve">la radicata cultura dell’abbandono dei rifiuti al di fuori delle abitazioni e </w:t>
      </w:r>
      <w:r w:rsidR="00AA2117">
        <w:t>l'incapacità</w:t>
      </w:r>
      <w:r w:rsidR="0079031F">
        <w:t xml:space="preserve"> delle aziende municipalizzate a far fronte a</w:t>
      </w:r>
      <w:r w:rsidR="00DD450E">
        <w:t>gli obblighi di raccolta.</w:t>
      </w:r>
    </w:p>
    <w:p w:rsidR="00DD450E" w:rsidRDefault="00DD450E">
      <w:r>
        <w:t xml:space="preserve">Il primo problema </w:t>
      </w:r>
      <w:r w:rsidR="000135EE">
        <w:t xml:space="preserve">sembra di difficile soluzione perché </w:t>
      </w:r>
      <w:r w:rsidR="00EF2DBF">
        <w:t>il “cittadino” palermitano spesso rifiuta di fare la raccolta differenziata che pure è continuamente ricordata con campagne</w:t>
      </w:r>
      <w:r w:rsidR="00E12ACD">
        <w:t xml:space="preserve"> informative e pubblicitarie</w:t>
      </w:r>
      <w:r w:rsidR="00EF2DBF">
        <w:t xml:space="preserve"> </w:t>
      </w:r>
      <w:r w:rsidR="00FE27CC">
        <w:t>dall’azienda Risorse Ambiente Palermo (RAP)</w:t>
      </w:r>
      <w:r w:rsidR="00E12ACD">
        <w:t xml:space="preserve"> responsabile della raccolta dei rifiuti; anche nelle scuole  si porta avanti questa campagna così come</w:t>
      </w:r>
      <w:r w:rsidR="00321116">
        <w:t>,</w:t>
      </w:r>
      <w:r w:rsidR="00E12ACD">
        <w:t xml:space="preserve"> nel nostro piccolo, anche la sezione di </w:t>
      </w:r>
      <w:r w:rsidR="00AA2117">
        <w:t>Italia</w:t>
      </w:r>
      <w:r w:rsidR="00E12ACD">
        <w:t xml:space="preserve"> Nostra è continuamente impegnata in questo settore.</w:t>
      </w:r>
      <w:r w:rsidR="00636589">
        <w:t xml:space="preserve"> Ma sembra difficile sradicare dalla mentalità di alcuni palermitani l’abitudine ad abbandonare dove capita sacchetto o frigoriferi.</w:t>
      </w:r>
    </w:p>
    <w:p w:rsidR="00F778C0" w:rsidRDefault="00AA2117">
      <w:r>
        <w:t xml:space="preserve">Per quanto riguarda il secondo problema </w:t>
      </w:r>
      <w:r w:rsidR="00EE62F7">
        <w:t>occorre dire che non tutto il territorio comunale è coperto dal servizio di raccolta differenziata e che la città sta vivendo un periodo di particolare emergenza a causa della pandemia</w:t>
      </w:r>
      <w:r w:rsidR="00C200E7">
        <w:t xml:space="preserve">; sono stati chiusi o accorpati i centri di raccolta degli </w:t>
      </w:r>
      <w:r w:rsidR="00C200E7">
        <w:lastRenderedPageBreak/>
        <w:t>ingombranti, per cui spesso il cittadino non sa dove recapitarli; la raccolta avviene troppo a rilento rispetto al fabbisogno</w:t>
      </w:r>
      <w:r w:rsidR="00991E09">
        <w:t xml:space="preserve"> e</w:t>
      </w:r>
      <w:r w:rsidR="002156C2">
        <w:t xml:space="preserve"> che, sempre per lo stesso motivo, </w:t>
      </w:r>
      <w:r w:rsidR="00991E09">
        <w:t xml:space="preserve">in questo periodo sono saltati i turni di raccolta, anche per gli ingombranti che giacciono </w:t>
      </w:r>
      <w:r w:rsidR="00F778C0">
        <w:t>per giorni “</w:t>
      </w:r>
      <w:r w:rsidR="00991E09">
        <w:t>desolati</w:t>
      </w:r>
      <w:r w:rsidR="00F778C0">
        <w:t>”</w:t>
      </w:r>
      <w:r w:rsidR="00991E09">
        <w:t xml:space="preserve"> </w:t>
      </w:r>
      <w:r w:rsidR="00F778C0">
        <w:t>sui marciapiedi.</w:t>
      </w:r>
    </w:p>
    <w:p w:rsidR="008A19DB" w:rsidRDefault="00AD2338">
      <w:r>
        <w:t>Certo, quella delle strade coperte da cumuli di rifiuti non è la migliore immagine che possiamo dare di Palermo</w:t>
      </w:r>
      <w:r w:rsidR="00CB7907">
        <w:t xml:space="preserve">, ma forse noi palermitani non abbiamo </w:t>
      </w:r>
      <w:r w:rsidR="008A19DB">
        <w:t>l’attenzione</w:t>
      </w:r>
      <w:r w:rsidR="00CB7907">
        <w:t xml:space="preserve"> adeguat</w:t>
      </w:r>
      <w:r w:rsidR="008A19DB">
        <w:t>a</w:t>
      </w:r>
      <w:r w:rsidR="00CB7907">
        <w:t xml:space="preserve"> per le nostre cose</w:t>
      </w:r>
      <w:r w:rsidR="008A19DB">
        <w:t>.</w:t>
      </w:r>
    </w:p>
    <w:p w:rsidR="00AA2117" w:rsidRDefault="008A19DB">
      <w:r>
        <w:t>Occorre continuare a diffondere la cultura del rispetto per la città</w:t>
      </w:r>
      <w:r w:rsidR="00DF49DE">
        <w:t xml:space="preserve"> e</w:t>
      </w:r>
      <w:r>
        <w:t xml:space="preserve"> per i beni comuni</w:t>
      </w:r>
      <w:r w:rsidR="00DF49DE">
        <w:t>, e questo dovrebbe essere un imperativo per tutti</w:t>
      </w:r>
      <w:r w:rsidR="00895F30">
        <w:t>,</w:t>
      </w:r>
      <w:r w:rsidR="00DF49DE">
        <w:t xml:space="preserve"> cittadini, formatori, lavoratori</w:t>
      </w:r>
      <w:r w:rsidR="00895F30">
        <w:t>, operatori</w:t>
      </w:r>
      <w:r w:rsidR="00DF49DE">
        <w:t xml:space="preserve"> e aziende. Ciò che si fa insieme moltiplica i benefici</w:t>
      </w:r>
      <w:r w:rsidR="00895F30">
        <w:t xml:space="preserve"> per la comunità.</w:t>
      </w:r>
    </w:p>
    <w:p w:rsidR="00895F30" w:rsidRDefault="00895F30">
      <w:r>
        <w:t>Ma per favore, non parliamo di vicoli-gioiello</w:t>
      </w:r>
      <w:r w:rsidR="00C51F75">
        <w:t>.</w:t>
      </w:r>
      <w:r>
        <w:t xml:space="preserve"> </w:t>
      </w:r>
      <w:r w:rsidR="00B55076">
        <w:t>E poi, è un problema solo palermitano?</w:t>
      </w:r>
    </w:p>
    <w:sectPr w:rsidR="00895F30" w:rsidSect="00B5342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6E"/>
    <w:rsid w:val="000135EE"/>
    <w:rsid w:val="00044AD1"/>
    <w:rsid w:val="000A62D0"/>
    <w:rsid w:val="00114BE2"/>
    <w:rsid w:val="00145D7F"/>
    <w:rsid w:val="002156C2"/>
    <w:rsid w:val="00244603"/>
    <w:rsid w:val="00321116"/>
    <w:rsid w:val="00322E40"/>
    <w:rsid w:val="003277DF"/>
    <w:rsid w:val="00485AC1"/>
    <w:rsid w:val="004B2F5F"/>
    <w:rsid w:val="005D304B"/>
    <w:rsid w:val="0061693A"/>
    <w:rsid w:val="00636589"/>
    <w:rsid w:val="006C44CD"/>
    <w:rsid w:val="00732D6E"/>
    <w:rsid w:val="0079031F"/>
    <w:rsid w:val="00795D57"/>
    <w:rsid w:val="007F6187"/>
    <w:rsid w:val="00895F30"/>
    <w:rsid w:val="008A19DB"/>
    <w:rsid w:val="009208AB"/>
    <w:rsid w:val="0092782F"/>
    <w:rsid w:val="009835DB"/>
    <w:rsid w:val="00991E09"/>
    <w:rsid w:val="00A13F94"/>
    <w:rsid w:val="00A75B3F"/>
    <w:rsid w:val="00AA2117"/>
    <w:rsid w:val="00AD2338"/>
    <w:rsid w:val="00AE6CC2"/>
    <w:rsid w:val="00AF763E"/>
    <w:rsid w:val="00B53421"/>
    <w:rsid w:val="00B55076"/>
    <w:rsid w:val="00B76745"/>
    <w:rsid w:val="00BC6D78"/>
    <w:rsid w:val="00C0603D"/>
    <w:rsid w:val="00C200E7"/>
    <w:rsid w:val="00C51F75"/>
    <w:rsid w:val="00CB7907"/>
    <w:rsid w:val="00DD450E"/>
    <w:rsid w:val="00DF49DE"/>
    <w:rsid w:val="00E12ACD"/>
    <w:rsid w:val="00EE62F7"/>
    <w:rsid w:val="00EF2DBF"/>
    <w:rsid w:val="00F018C6"/>
    <w:rsid w:val="00F778C0"/>
    <w:rsid w:val="00FE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402A49"/>
  <w15:chartTrackingRefBased/>
  <w15:docId w15:val="{139AA5FF-38DD-BD4F-BC30-0C38EA4F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51F7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277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1F7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5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2020-12-01T16:58:00Z</dcterms:created>
  <dcterms:modified xsi:type="dcterms:W3CDTF">2020-12-01T17:53:00Z</dcterms:modified>
</cp:coreProperties>
</file>