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BF8" w:rsidRDefault="00693BF8" w:rsidP="00693BF8">
      <w:r>
        <w:t>Al Presidente della Provincia di Pesaro e Urbino</w:t>
      </w:r>
    </w:p>
    <w:p w:rsidR="0026599F" w:rsidRDefault="0026599F" w:rsidP="00693BF8"/>
    <w:p w:rsidR="0026599F" w:rsidRDefault="0026599F" w:rsidP="0026599F">
      <w:r>
        <w:t xml:space="preserve">e p.c.  </w:t>
      </w:r>
      <w:r>
        <w:tab/>
        <w:t>Alla Sop</w:t>
      </w:r>
      <w:r w:rsidR="00693BF8">
        <w:t>rintendenza</w:t>
      </w:r>
      <w:r>
        <w:t> Archeologia, Belle Arti e Paesaggio</w:t>
      </w:r>
    </w:p>
    <w:p w:rsidR="0026599F" w:rsidRDefault="0026599F" w:rsidP="0026599F">
      <w:pPr>
        <w:ind w:firstLine="708"/>
      </w:pPr>
      <w:r>
        <w:t>Al</w:t>
      </w:r>
      <w:r w:rsidR="00693BF8">
        <w:t xml:space="preserve"> </w:t>
      </w:r>
      <w:r>
        <w:t>Segretariato Regionale del Ministero della Cultura per le Marche</w:t>
      </w:r>
      <w:r w:rsidR="00693BF8">
        <w:t xml:space="preserve">    </w:t>
      </w:r>
    </w:p>
    <w:p w:rsidR="00693BF8" w:rsidRDefault="001817BF" w:rsidP="0026599F">
      <w:pPr>
        <w:ind w:firstLine="708"/>
      </w:pPr>
      <w:r>
        <w:t xml:space="preserve">Al Ministero </w:t>
      </w:r>
      <w:r w:rsidR="0026599F">
        <w:t>della Cultura</w:t>
      </w:r>
    </w:p>
    <w:p w:rsidR="00693BF8" w:rsidRDefault="00693BF8" w:rsidP="00693BF8"/>
    <w:p w:rsidR="0026599F" w:rsidRDefault="0026599F" w:rsidP="00693BF8"/>
    <w:p w:rsidR="00693BF8" w:rsidRPr="0026599F" w:rsidRDefault="00693BF8" w:rsidP="00693BF8">
      <w:pPr>
        <w:rPr>
          <w:b/>
        </w:rPr>
      </w:pPr>
      <w:r w:rsidRPr="0026599F">
        <w:rPr>
          <w:b/>
        </w:rPr>
        <w:t>Oggetto : interventi di restauro e valorizzazione dei giardini storici di Villa Caprile</w:t>
      </w:r>
    </w:p>
    <w:p w:rsidR="00693BF8" w:rsidRPr="0026599F" w:rsidRDefault="00693BF8" w:rsidP="00693BF8">
      <w:pPr>
        <w:rPr>
          <w:b/>
        </w:rPr>
      </w:pPr>
    </w:p>
    <w:p w:rsidR="00693BF8" w:rsidRDefault="00693BF8" w:rsidP="00693BF8">
      <w:r>
        <w:t xml:space="preserve">Con la presente, </w:t>
      </w:r>
      <w:r w:rsidR="001817BF">
        <w:t>le associazioni</w:t>
      </w:r>
      <w:r>
        <w:t xml:space="preserve"> Italia Nostra, </w:t>
      </w:r>
      <w:r w:rsidR="001817BF">
        <w:t xml:space="preserve">Legambiente, WWF Marche e Lupus in Fabula </w:t>
      </w:r>
      <w:r>
        <w:t>La invit</w:t>
      </w:r>
      <w:r w:rsidR="001817BF">
        <w:t>an</w:t>
      </w:r>
      <w:r>
        <w:t>o gentilmente a prendere in seria considerazione la possibilità di presentare quanto prima, tramite una specifica iniziativa pubblica, i programmi e le idee progettuali che state definendo per i giardini di Villa Caprile alla luce del consistente finanziamento ottenuto tramite le risorse del PNRR. </w:t>
      </w:r>
    </w:p>
    <w:p w:rsidR="00693BF8" w:rsidRDefault="00C27DC4" w:rsidP="00693BF8">
      <w:r>
        <w:t xml:space="preserve">Il </w:t>
      </w:r>
      <w:r w:rsidR="00693BF8">
        <w:t xml:space="preserve">particolare valore </w:t>
      </w:r>
      <w:r w:rsidR="001817BF">
        <w:t xml:space="preserve">della Villa, del suo contesto, </w:t>
      </w:r>
      <w:r w:rsidR="00693BF8">
        <w:t>dei suoi giardini e la consistente cifra</w:t>
      </w:r>
    </w:p>
    <w:p w:rsidR="00693BF8" w:rsidRDefault="00693BF8" w:rsidP="00693BF8">
      <w:r>
        <w:t>disponibile (più di 2 milioni di euro) non possono prescindere da un confronto con la città in particolare su come si intenda "valorizzare" un bene che, insieme ad altri, assume il significato di prezioso simbolo identitario della città stessa</w:t>
      </w:r>
      <w:r w:rsidR="0026599F">
        <w:t xml:space="preserve"> inserito nel Parco naturale del San Bartolo</w:t>
      </w:r>
      <w:r>
        <w:t>.</w:t>
      </w:r>
    </w:p>
    <w:p w:rsidR="00693BF8" w:rsidRDefault="00693BF8" w:rsidP="00693BF8">
      <w:r>
        <w:t>Data la rilevanza della questione</w:t>
      </w:r>
      <w:r w:rsidR="001817BF">
        <w:t xml:space="preserve"> ci</w:t>
      </w:r>
      <w:r>
        <w:t xml:space="preserve"> permett</w:t>
      </w:r>
      <w:r w:rsidR="001817BF">
        <w:t>iam</w:t>
      </w:r>
      <w:r>
        <w:t>o di trasmettere la presente per opportuna conoscenza anche alle istituzioni ed</w:t>
      </w:r>
      <w:r w:rsidR="001817BF">
        <w:t xml:space="preserve"> a</w:t>
      </w:r>
      <w:r>
        <w:t>i soggetti in indirizzo.</w:t>
      </w:r>
    </w:p>
    <w:p w:rsidR="00693BF8" w:rsidRDefault="00693BF8" w:rsidP="00693BF8">
      <w:r>
        <w:t>Fiducios</w:t>
      </w:r>
      <w:r w:rsidR="001817BF">
        <w:t>i</w:t>
      </w:r>
      <w:r>
        <w:t xml:space="preserve"> in un positivo riscontro Le porg</w:t>
      </w:r>
      <w:r w:rsidR="001817BF">
        <w:t>iamo</w:t>
      </w:r>
      <w:r>
        <w:t xml:space="preserve"> i più cordiali saluti</w:t>
      </w:r>
    </w:p>
    <w:p w:rsidR="001817BF" w:rsidRDefault="001817BF" w:rsidP="00693BF8"/>
    <w:p w:rsidR="001817BF" w:rsidRDefault="001817BF" w:rsidP="00693BF8"/>
    <w:p w:rsidR="001817BF" w:rsidRDefault="009C6524" w:rsidP="001817BF">
      <w:r>
        <w:t>Dott</w:t>
      </w:r>
      <w:r w:rsidR="001817BF">
        <w:t>.ssa Federica Tesini</w:t>
      </w:r>
      <w:r>
        <w:t xml:space="preserve"> - Presidente Italia Nostra Pesaro e Fano</w:t>
      </w:r>
    </w:p>
    <w:p w:rsidR="00693BF8" w:rsidRDefault="00693BF8" w:rsidP="00693BF8"/>
    <w:p w:rsidR="002F28BD" w:rsidRDefault="002F28BD" w:rsidP="00693BF8"/>
    <w:p w:rsidR="001817BF" w:rsidRDefault="001817BF" w:rsidP="001817BF">
      <w:r>
        <w:t xml:space="preserve">Avv. Rosaria Cipolletta </w:t>
      </w:r>
      <w:r w:rsidR="009C6524">
        <w:t xml:space="preserve">-  Presidente Legambiente Pesaro  </w:t>
      </w:r>
    </w:p>
    <w:p w:rsidR="001817BF" w:rsidRDefault="001817BF" w:rsidP="001817BF"/>
    <w:p w:rsidR="002F28BD" w:rsidRDefault="002F28BD" w:rsidP="001817BF"/>
    <w:p w:rsidR="001817BF" w:rsidRDefault="002F28BD" w:rsidP="001817BF">
      <w:r>
        <w:t xml:space="preserve">Dott.ssa Noemi Pollonara </w:t>
      </w:r>
      <w:r w:rsidR="009C6524" w:rsidRPr="009C6524">
        <w:t xml:space="preserve"> </w:t>
      </w:r>
      <w:r w:rsidR="009C6524">
        <w:t>-  Presidente WWWF Marche</w:t>
      </w:r>
      <w:r w:rsidR="009C6524" w:rsidRPr="001817BF">
        <w:t xml:space="preserve"> </w:t>
      </w:r>
      <w:r w:rsidR="009C6524">
        <w:t xml:space="preserve"> </w:t>
      </w:r>
    </w:p>
    <w:p w:rsidR="001817BF" w:rsidRDefault="001817BF" w:rsidP="001817BF"/>
    <w:p w:rsidR="002F28BD" w:rsidRDefault="002F28BD" w:rsidP="001817BF"/>
    <w:p w:rsidR="001817BF" w:rsidRDefault="009C6524" w:rsidP="001817BF">
      <w:r>
        <w:t xml:space="preserve">Dott. </w:t>
      </w:r>
      <w:r w:rsidR="001817BF">
        <w:t>Flavio Angelini</w:t>
      </w:r>
      <w:r w:rsidRPr="009C6524">
        <w:t xml:space="preserve"> </w:t>
      </w:r>
      <w:r>
        <w:t xml:space="preserve">-  Presidente </w:t>
      </w:r>
      <w:r w:rsidR="002F28BD">
        <w:t xml:space="preserve">La </w:t>
      </w:r>
      <w:r>
        <w:t xml:space="preserve">Lupus in Fabula </w:t>
      </w:r>
      <w:r w:rsidR="002F28BD">
        <w:t>OdV</w:t>
      </w:r>
      <w:r>
        <w:t xml:space="preserve"> </w:t>
      </w:r>
    </w:p>
    <w:p w:rsidR="001817BF" w:rsidRDefault="001817BF" w:rsidP="00693BF8">
      <w:bookmarkStart w:id="0" w:name="_GoBack"/>
      <w:bookmarkEnd w:id="0"/>
    </w:p>
    <w:p w:rsidR="001817BF" w:rsidRDefault="001817BF" w:rsidP="00693BF8"/>
    <w:p w:rsidR="001817BF" w:rsidRDefault="001817BF" w:rsidP="00693BF8"/>
    <w:p w:rsidR="001817BF" w:rsidRDefault="001817BF" w:rsidP="00693BF8"/>
    <w:p w:rsidR="001817BF" w:rsidRDefault="001817BF" w:rsidP="00693BF8"/>
    <w:p w:rsidR="001817BF" w:rsidRDefault="001817BF" w:rsidP="00693BF8"/>
    <w:p w:rsidR="001817BF" w:rsidRDefault="001817BF" w:rsidP="00693BF8"/>
    <w:p w:rsidR="001817BF" w:rsidRDefault="001817BF" w:rsidP="00693BF8"/>
    <w:p w:rsidR="001817BF" w:rsidRDefault="001817BF" w:rsidP="00693BF8"/>
    <w:p w:rsidR="001817BF" w:rsidRDefault="001817BF" w:rsidP="00693BF8"/>
    <w:p w:rsidR="001817BF" w:rsidRDefault="001817BF" w:rsidP="00693BF8"/>
    <w:sectPr w:rsidR="001817BF" w:rsidSect="0015088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693BF8"/>
    <w:rsid w:val="00150883"/>
    <w:rsid w:val="001817BF"/>
    <w:rsid w:val="0026599F"/>
    <w:rsid w:val="002C5478"/>
    <w:rsid w:val="002E0D29"/>
    <w:rsid w:val="002F28BD"/>
    <w:rsid w:val="003E6A69"/>
    <w:rsid w:val="004B072A"/>
    <w:rsid w:val="004C4914"/>
    <w:rsid w:val="00553F5E"/>
    <w:rsid w:val="00693BF8"/>
    <w:rsid w:val="00853130"/>
    <w:rsid w:val="009C6524"/>
    <w:rsid w:val="00A4075F"/>
    <w:rsid w:val="00C27DC4"/>
    <w:rsid w:val="00E06612"/>
    <w:rsid w:val="00E43A4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93BF8"/>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F28B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28BD"/>
    <w:rPr>
      <w:rFonts w:ascii="Tahoma"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93BF8"/>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F28B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28BD"/>
    <w:rPr>
      <w:rFonts w:ascii="Tahoma"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divs>
    <w:div w:id="143432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234</Words>
  <Characters>1334</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dc:creator>
  <cp:lastModifiedBy>Federica</cp:lastModifiedBy>
  <cp:revision>2</cp:revision>
  <cp:lastPrinted>2022-11-27T16:20:00Z</cp:lastPrinted>
  <dcterms:created xsi:type="dcterms:W3CDTF">2022-11-29T09:08:00Z</dcterms:created>
  <dcterms:modified xsi:type="dcterms:W3CDTF">2022-11-29T09:08:00Z</dcterms:modified>
</cp:coreProperties>
</file>