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BF0A" w14:textId="5E9C469E" w:rsidR="00A421F8" w:rsidRPr="00A421F8" w:rsidRDefault="00A421F8" w:rsidP="00BD6C97">
      <w:pPr>
        <w:rPr>
          <w:rFonts w:ascii="Times New Roman" w:hAnsi="Times New Roman" w:cs="Times New Roman"/>
          <w:b/>
          <w:sz w:val="32"/>
          <w:szCs w:val="32"/>
        </w:rPr>
      </w:pPr>
      <w:r w:rsidRPr="00A421F8">
        <w:rPr>
          <w:rFonts w:ascii="Times New Roman" w:hAnsi="Times New Roman" w:cs="Times New Roman"/>
          <w:b/>
          <w:sz w:val="32"/>
          <w:szCs w:val="32"/>
        </w:rPr>
        <w:t>RESOCONTO CONVEGNO: QUALE VERDE PER QUALE CITT</w:t>
      </w:r>
      <w:r w:rsidR="00CB0DB2">
        <w:rPr>
          <w:rFonts w:ascii="Times New Roman" w:hAnsi="Times New Roman" w:cs="Times New Roman"/>
          <w:b/>
          <w:sz w:val="32"/>
          <w:szCs w:val="32"/>
        </w:rPr>
        <w:t>Á</w:t>
      </w:r>
      <w:r w:rsidRPr="00A421F8">
        <w:rPr>
          <w:rFonts w:ascii="Times New Roman" w:hAnsi="Times New Roman" w:cs="Times New Roman"/>
          <w:b/>
          <w:sz w:val="32"/>
          <w:szCs w:val="32"/>
        </w:rPr>
        <w:t>?</w:t>
      </w:r>
    </w:p>
    <w:p w14:paraId="4CA03116" w14:textId="6E8DB171" w:rsidR="00A421F8" w:rsidRPr="00A421F8" w:rsidRDefault="00A421F8" w:rsidP="00BD6C97">
      <w:pPr>
        <w:rPr>
          <w:rFonts w:ascii="Times New Roman" w:hAnsi="Times New Roman" w:cs="Times New Roman"/>
          <w:b/>
          <w:i/>
          <w:sz w:val="28"/>
          <w:szCs w:val="28"/>
        </w:rPr>
      </w:pPr>
      <w:r w:rsidRPr="00A421F8">
        <w:rPr>
          <w:rFonts w:ascii="Times New Roman" w:hAnsi="Times New Roman" w:cs="Times New Roman"/>
          <w:b/>
          <w:i/>
          <w:sz w:val="28"/>
          <w:szCs w:val="28"/>
        </w:rPr>
        <w:t>Messina, 6 Febbraio 2021</w:t>
      </w:r>
    </w:p>
    <w:p w14:paraId="4CDD416C" w14:textId="77777777" w:rsidR="00A421F8" w:rsidRDefault="00A421F8" w:rsidP="00BD6C97">
      <w:pPr>
        <w:rPr>
          <w:rFonts w:ascii="Times New Roman" w:hAnsi="Times New Roman" w:cs="Times New Roman"/>
        </w:rPr>
      </w:pPr>
    </w:p>
    <w:p w14:paraId="07CEBE5A" w14:textId="2A98E8BB" w:rsidR="00BD6C97" w:rsidRPr="00BD6C97" w:rsidRDefault="00CB0DB2" w:rsidP="008A704E">
      <w:pPr>
        <w:ind w:firstLine="708"/>
        <w:jc w:val="both"/>
        <w:rPr>
          <w:rFonts w:ascii="Times New Roman" w:hAnsi="Times New Roman" w:cs="Times New Roman"/>
        </w:rPr>
      </w:pPr>
      <w:r>
        <w:rPr>
          <w:rFonts w:ascii="Times New Roman" w:hAnsi="Times New Roman" w:cs="Times New Roman"/>
        </w:rPr>
        <w:t>Sabato 6 febbraio si è svolto il webinar organizzato da Italia Nostra, sezione di Messina e dal circolo della Legambiente Messina. I</w:t>
      </w:r>
      <w:r w:rsidR="00BD6C97" w:rsidRPr="00BD6C97">
        <w:rPr>
          <w:rFonts w:ascii="Times New Roman" w:hAnsi="Times New Roman" w:cs="Times New Roman"/>
        </w:rPr>
        <w:t xml:space="preserve">l prof. </w:t>
      </w:r>
      <w:r w:rsidR="00BD6C97" w:rsidRPr="00A421F8">
        <w:rPr>
          <w:rFonts w:ascii="Times New Roman" w:hAnsi="Times New Roman" w:cs="Times New Roman"/>
          <w:b/>
        </w:rPr>
        <w:t>MOTISI</w:t>
      </w:r>
      <w:r>
        <w:rPr>
          <w:rFonts w:ascii="Times New Roman" w:hAnsi="Times New Roman" w:cs="Times New Roman"/>
        </w:rPr>
        <w:t xml:space="preserve"> ha presentato una relazione dal</w:t>
      </w:r>
      <w:r w:rsidR="00BD6C97" w:rsidRPr="00BD6C97">
        <w:rPr>
          <w:rFonts w:ascii="Times New Roman" w:hAnsi="Times New Roman" w:cs="Times New Roman"/>
        </w:rPr>
        <w:t xml:space="preserve"> titolo </w:t>
      </w:r>
      <w:r w:rsidR="00BD6C97" w:rsidRPr="00A421F8">
        <w:rPr>
          <w:rFonts w:ascii="Times New Roman" w:hAnsi="Times New Roman" w:cs="Times New Roman"/>
          <w:i/>
        </w:rPr>
        <w:t>GLI ALBERI IN AMBIENTE URBANO: PER UN'ALLEANZA ECOLOGICA CON I CITTADINI</w:t>
      </w:r>
      <w:r>
        <w:rPr>
          <w:rFonts w:ascii="Times New Roman" w:hAnsi="Times New Roman" w:cs="Times New Roman"/>
        </w:rPr>
        <w:t xml:space="preserve">, </w:t>
      </w:r>
      <w:r w:rsidR="00BD6C97" w:rsidRPr="00BD6C97">
        <w:rPr>
          <w:rFonts w:ascii="Times New Roman" w:hAnsi="Times New Roman" w:cs="Times New Roman"/>
        </w:rPr>
        <w:t>evidenzia</w:t>
      </w:r>
      <w:r>
        <w:rPr>
          <w:rFonts w:ascii="Times New Roman" w:hAnsi="Times New Roman" w:cs="Times New Roman"/>
        </w:rPr>
        <w:t>ndo</w:t>
      </w:r>
      <w:r w:rsidR="00BD6C97" w:rsidRPr="00BD6C97">
        <w:rPr>
          <w:rFonts w:ascii="Times New Roman" w:hAnsi="Times New Roman" w:cs="Times New Roman"/>
        </w:rPr>
        <w:t xml:space="preserve"> l’importanza di considerare gli alberi come nostri alleati, per il ruolo fondamentale che essi hanno nei cicli ecologici</w:t>
      </w:r>
      <w:r w:rsidR="005A517B">
        <w:rPr>
          <w:rFonts w:ascii="Times New Roman" w:hAnsi="Times New Roman" w:cs="Times New Roman"/>
        </w:rPr>
        <w:t xml:space="preserve"> e dai quali dipendono</w:t>
      </w:r>
      <w:r w:rsidR="00BD6C97" w:rsidRPr="00BD6C97">
        <w:rPr>
          <w:rFonts w:ascii="Times New Roman" w:hAnsi="Times New Roman" w:cs="Times New Roman"/>
        </w:rPr>
        <w:t xml:space="preserve"> i numerosi servizi ecosistemici </w:t>
      </w:r>
      <w:r w:rsidR="005A517B">
        <w:rPr>
          <w:rFonts w:ascii="Times New Roman" w:hAnsi="Times New Roman" w:cs="Times New Roman"/>
        </w:rPr>
        <w:t>che sono ragione dei</w:t>
      </w:r>
      <w:r w:rsidR="00BD6C97" w:rsidRPr="00BD6C97">
        <w:rPr>
          <w:rFonts w:ascii="Times New Roman" w:hAnsi="Times New Roman" w:cs="Times New Roman"/>
        </w:rPr>
        <w:t xml:space="preserve"> benefici </w:t>
      </w:r>
      <w:r w:rsidR="005A517B">
        <w:rPr>
          <w:rFonts w:ascii="Times New Roman" w:hAnsi="Times New Roman" w:cs="Times New Roman"/>
        </w:rPr>
        <w:t>apportati dagli</w:t>
      </w:r>
      <w:r w:rsidR="005A517B" w:rsidRPr="00BD6C97">
        <w:rPr>
          <w:rFonts w:ascii="Times New Roman" w:hAnsi="Times New Roman" w:cs="Times New Roman"/>
        </w:rPr>
        <w:t xml:space="preserve"> </w:t>
      </w:r>
      <w:r w:rsidR="00BD6C97" w:rsidRPr="00BD6C97">
        <w:rPr>
          <w:rFonts w:ascii="Times New Roman" w:hAnsi="Times New Roman" w:cs="Times New Roman"/>
        </w:rPr>
        <w:t>alberi</w:t>
      </w:r>
      <w:r>
        <w:rPr>
          <w:rFonts w:ascii="Times New Roman" w:hAnsi="Times New Roman" w:cs="Times New Roman"/>
        </w:rPr>
        <w:t xml:space="preserve">. </w:t>
      </w:r>
      <w:r w:rsidR="00BD6C97" w:rsidRPr="00BD6C97">
        <w:rPr>
          <w:rFonts w:ascii="Times New Roman" w:hAnsi="Times New Roman" w:cs="Times New Roman"/>
        </w:rPr>
        <w:t>Motisi ha illustrato</w:t>
      </w:r>
      <w:r w:rsidR="001A4C43">
        <w:rPr>
          <w:rFonts w:ascii="Times New Roman" w:hAnsi="Times New Roman" w:cs="Times New Roman"/>
        </w:rPr>
        <w:t xml:space="preserve"> </w:t>
      </w:r>
      <w:r w:rsidR="00BD6C97" w:rsidRPr="00BD6C97">
        <w:rPr>
          <w:rFonts w:ascii="Times New Roman" w:hAnsi="Times New Roman" w:cs="Times New Roman"/>
        </w:rPr>
        <w:t xml:space="preserve">un interessante studio condotto nella città di Palermo che dimostra quanto possa incidere la presenza di vegetazione </w:t>
      </w:r>
      <w:r w:rsidR="001A4C43">
        <w:rPr>
          <w:rFonts w:ascii="Times New Roman" w:hAnsi="Times New Roman" w:cs="Times New Roman"/>
        </w:rPr>
        <w:t>sul microclima</w:t>
      </w:r>
      <w:r w:rsidR="00BD6C97" w:rsidRPr="00BD6C97">
        <w:rPr>
          <w:rFonts w:ascii="Times New Roman" w:hAnsi="Times New Roman" w:cs="Times New Roman"/>
        </w:rPr>
        <w:t xml:space="preserve"> della città, </w:t>
      </w:r>
      <w:r>
        <w:rPr>
          <w:rFonts w:ascii="Times New Roman" w:hAnsi="Times New Roman" w:cs="Times New Roman"/>
        </w:rPr>
        <w:t>soffermandosi sull’</w:t>
      </w:r>
      <w:r w:rsidR="00BD6C97" w:rsidRPr="00BD6C97">
        <w:rPr>
          <w:rFonts w:ascii="Times New Roman" w:hAnsi="Times New Roman" w:cs="Times New Roman"/>
        </w:rPr>
        <w:t xml:space="preserve">effetto conosciuto come </w:t>
      </w:r>
      <w:r>
        <w:rPr>
          <w:rFonts w:ascii="Times New Roman" w:hAnsi="Times New Roman" w:cs="Times New Roman"/>
        </w:rPr>
        <w:t>“</w:t>
      </w:r>
      <w:r w:rsidR="00BD6C97" w:rsidRPr="00BD6C97">
        <w:rPr>
          <w:rFonts w:ascii="Times New Roman" w:hAnsi="Times New Roman" w:cs="Times New Roman"/>
        </w:rPr>
        <w:t>isola di calore</w:t>
      </w:r>
      <w:r>
        <w:rPr>
          <w:rFonts w:ascii="Times New Roman" w:hAnsi="Times New Roman" w:cs="Times New Roman"/>
        </w:rPr>
        <w:t>”</w:t>
      </w:r>
      <w:r w:rsidR="00BD6C97" w:rsidRPr="00BD6C97">
        <w:rPr>
          <w:rFonts w:ascii="Times New Roman" w:hAnsi="Times New Roman" w:cs="Times New Roman"/>
        </w:rPr>
        <w:t xml:space="preserve"> all’interno di un contesto complesso come la città di Palermo. Dalla ricerca emerge in maniera molto chiara che all’aumentare del grado di copertura del suolo con vegetazione dim</w:t>
      </w:r>
      <w:r w:rsidR="001A4C43">
        <w:rPr>
          <w:rFonts w:ascii="Times New Roman" w:hAnsi="Times New Roman" w:cs="Times New Roman"/>
        </w:rPr>
        <w:t>in</w:t>
      </w:r>
      <w:r w:rsidR="00BD6C97" w:rsidRPr="00BD6C97">
        <w:rPr>
          <w:rFonts w:ascii="Times New Roman" w:hAnsi="Times New Roman" w:cs="Times New Roman"/>
        </w:rPr>
        <w:t xml:space="preserve">uisce la temperatura e che anche le zone interessate da minore vegetazione, ma con punti di verde, beneficiano di una riduzione della temperatura. Molto evidente dalle immagini mostrate il modo in cui la temperatura si alzi passando da una zona periurbana con scarsa presenza di edificato ed una buona presenza di vegetazione, all'area urbana, in cui la situazione è inversa. Uno dei tanti benefici insomma del verde urbano, </w:t>
      </w:r>
      <w:r w:rsidR="000C55D3">
        <w:rPr>
          <w:rFonts w:ascii="Times New Roman" w:hAnsi="Times New Roman" w:cs="Times New Roman"/>
        </w:rPr>
        <w:t>forse non molto noto fra</w:t>
      </w:r>
      <w:r w:rsidR="004B6A8E">
        <w:rPr>
          <w:rFonts w:ascii="Times New Roman" w:hAnsi="Times New Roman" w:cs="Times New Roman"/>
        </w:rPr>
        <w:t xml:space="preserve"> i cittadini</w:t>
      </w:r>
      <w:r w:rsidR="00BD6C97" w:rsidRPr="00BD6C97">
        <w:rPr>
          <w:rFonts w:ascii="Times New Roman" w:hAnsi="Times New Roman" w:cs="Times New Roman"/>
        </w:rPr>
        <w:t xml:space="preserve">, </w:t>
      </w:r>
      <w:r w:rsidR="004B6A8E">
        <w:rPr>
          <w:rFonts w:ascii="Times New Roman" w:hAnsi="Times New Roman" w:cs="Times New Roman"/>
        </w:rPr>
        <w:t xml:space="preserve">fra i quali gode di una certa fama spesso </w:t>
      </w:r>
      <w:r w:rsidR="003255A8">
        <w:rPr>
          <w:rFonts w:ascii="Times New Roman" w:hAnsi="Times New Roman" w:cs="Times New Roman"/>
        </w:rPr>
        <w:t>quasi</w:t>
      </w:r>
      <w:r w:rsidR="004B6A8E">
        <w:rPr>
          <w:rFonts w:ascii="Times New Roman" w:hAnsi="Times New Roman" w:cs="Times New Roman"/>
        </w:rPr>
        <w:t xml:space="preserve"> solo</w:t>
      </w:r>
      <w:r w:rsidR="00BD6C97" w:rsidRPr="00BD6C97">
        <w:rPr>
          <w:rFonts w:ascii="Times New Roman" w:hAnsi="Times New Roman" w:cs="Times New Roman"/>
        </w:rPr>
        <w:t xml:space="preserve"> la capacità del verde di sequestrare la Co2.</w:t>
      </w:r>
    </w:p>
    <w:p w14:paraId="216926D0" w14:textId="4F74EC5B" w:rsidR="00BD6C97" w:rsidRPr="00BD6C97" w:rsidRDefault="00676D46" w:rsidP="00A421F8">
      <w:pPr>
        <w:jc w:val="both"/>
        <w:rPr>
          <w:rFonts w:ascii="Times New Roman" w:hAnsi="Times New Roman" w:cs="Times New Roman"/>
        </w:rPr>
      </w:pPr>
      <w:r>
        <w:rPr>
          <w:rFonts w:ascii="Times New Roman" w:hAnsi="Times New Roman" w:cs="Times New Roman"/>
        </w:rPr>
        <w:t xml:space="preserve">La determinazione di un certo assetto della vegetazione urbana che consenta di </w:t>
      </w:r>
      <w:r w:rsidR="00BD6C97" w:rsidRPr="00BD6C97">
        <w:rPr>
          <w:rFonts w:ascii="Times New Roman" w:hAnsi="Times New Roman" w:cs="Times New Roman"/>
        </w:rPr>
        <w:t>beneficiare di tutti i servizi ecosistemi</w:t>
      </w:r>
      <w:r>
        <w:rPr>
          <w:rFonts w:ascii="Times New Roman" w:hAnsi="Times New Roman" w:cs="Times New Roman"/>
        </w:rPr>
        <w:t>ci</w:t>
      </w:r>
      <w:r w:rsidR="00BD6C97" w:rsidRPr="00BD6C97">
        <w:rPr>
          <w:rFonts w:ascii="Times New Roman" w:hAnsi="Times New Roman" w:cs="Times New Roman"/>
        </w:rPr>
        <w:t xml:space="preserve"> </w:t>
      </w:r>
      <w:r>
        <w:rPr>
          <w:rFonts w:ascii="Times New Roman" w:hAnsi="Times New Roman" w:cs="Times New Roman"/>
        </w:rPr>
        <w:t>da essa potenzialmente offerti</w:t>
      </w:r>
      <w:r w:rsidR="00BD6C97" w:rsidRPr="00BD6C97">
        <w:rPr>
          <w:rFonts w:ascii="Times New Roman" w:hAnsi="Times New Roman" w:cs="Times New Roman"/>
        </w:rPr>
        <w:t xml:space="preserve">, ha concluso Motisi, </w:t>
      </w:r>
      <w:r>
        <w:rPr>
          <w:rFonts w:ascii="Times New Roman" w:hAnsi="Times New Roman" w:cs="Times New Roman"/>
        </w:rPr>
        <w:t xml:space="preserve">non può prescindere </w:t>
      </w:r>
      <w:r w:rsidR="00BD6C97" w:rsidRPr="00BD6C97">
        <w:rPr>
          <w:rFonts w:ascii="Times New Roman" w:hAnsi="Times New Roman" w:cs="Times New Roman"/>
        </w:rPr>
        <w:t xml:space="preserve">anche </w:t>
      </w:r>
      <w:r>
        <w:rPr>
          <w:rFonts w:ascii="Times New Roman" w:hAnsi="Times New Roman" w:cs="Times New Roman"/>
        </w:rPr>
        <w:t xml:space="preserve">dalla considerazione delle </w:t>
      </w:r>
      <w:r w:rsidR="00F84BC5">
        <w:rPr>
          <w:rFonts w:ascii="Times New Roman" w:hAnsi="Times New Roman" w:cs="Times New Roman"/>
        </w:rPr>
        <w:t>caratteristiche e</w:t>
      </w:r>
      <w:r w:rsidR="00CB0DB2">
        <w:rPr>
          <w:rFonts w:ascii="Times New Roman" w:hAnsi="Times New Roman" w:cs="Times New Roman"/>
        </w:rPr>
        <w:t xml:space="preserve"> delle</w:t>
      </w:r>
      <w:r w:rsidR="00F84BC5">
        <w:rPr>
          <w:rFonts w:ascii="Times New Roman" w:hAnsi="Times New Roman" w:cs="Times New Roman"/>
        </w:rPr>
        <w:t xml:space="preserve"> </w:t>
      </w:r>
      <w:r w:rsidR="00BD6C97" w:rsidRPr="00BD6C97">
        <w:rPr>
          <w:rFonts w:ascii="Times New Roman" w:hAnsi="Times New Roman" w:cs="Times New Roman"/>
        </w:rPr>
        <w:t xml:space="preserve">risorse della città, come ad esempio la disponibilità idrica, </w:t>
      </w:r>
      <w:r w:rsidR="00F84BC5">
        <w:rPr>
          <w:rFonts w:ascii="Times New Roman" w:hAnsi="Times New Roman" w:cs="Times New Roman"/>
        </w:rPr>
        <w:t>che spiega</w:t>
      </w:r>
      <w:r w:rsidR="00F84BC5" w:rsidRPr="00BD6C97">
        <w:rPr>
          <w:rFonts w:ascii="Times New Roman" w:hAnsi="Times New Roman" w:cs="Times New Roman"/>
        </w:rPr>
        <w:t xml:space="preserve"> </w:t>
      </w:r>
      <w:r w:rsidR="00BD6C97" w:rsidRPr="00BD6C97">
        <w:rPr>
          <w:rFonts w:ascii="Times New Roman" w:hAnsi="Times New Roman" w:cs="Times New Roman"/>
        </w:rPr>
        <w:t xml:space="preserve">ad esempio lo sviluppo rigoglioso dei </w:t>
      </w:r>
      <w:r w:rsidR="00F84BC5">
        <w:rPr>
          <w:rFonts w:ascii="Times New Roman" w:hAnsi="Times New Roman" w:cs="Times New Roman"/>
        </w:rPr>
        <w:t>ficus</w:t>
      </w:r>
      <w:r w:rsidR="00F84BC5" w:rsidRPr="00BD6C97">
        <w:rPr>
          <w:rFonts w:ascii="Times New Roman" w:hAnsi="Times New Roman" w:cs="Times New Roman"/>
        </w:rPr>
        <w:t xml:space="preserve"> </w:t>
      </w:r>
      <w:r w:rsidR="00BD6C97" w:rsidRPr="00BD6C97">
        <w:rPr>
          <w:rFonts w:ascii="Times New Roman" w:hAnsi="Times New Roman" w:cs="Times New Roman"/>
        </w:rPr>
        <w:t>presenti a Palermo.</w:t>
      </w:r>
      <w:r w:rsidR="00F84BC5">
        <w:rPr>
          <w:rFonts w:ascii="Times New Roman" w:hAnsi="Times New Roman" w:cs="Times New Roman"/>
        </w:rPr>
        <w:t xml:space="preserve"> Scelta della specie e modali</w:t>
      </w:r>
      <w:r w:rsidR="00563C92">
        <w:rPr>
          <w:rFonts w:ascii="Times New Roman" w:hAnsi="Times New Roman" w:cs="Times New Roman"/>
        </w:rPr>
        <w:t xml:space="preserve">tà </w:t>
      </w:r>
      <w:r w:rsidR="00DA62AB">
        <w:rPr>
          <w:rFonts w:ascii="Times New Roman" w:hAnsi="Times New Roman" w:cs="Times New Roman"/>
        </w:rPr>
        <w:t>di impianto dovrebbero portare a</w:t>
      </w:r>
      <w:r w:rsidR="00563C92">
        <w:rPr>
          <w:rFonts w:ascii="Times New Roman" w:hAnsi="Times New Roman" w:cs="Times New Roman"/>
        </w:rPr>
        <w:t xml:space="preserve">d un corretto sfruttamento delle risorse disponibili in uno specifico sito, cercando di </w:t>
      </w:r>
      <w:r w:rsidR="00F65C5F">
        <w:rPr>
          <w:rFonts w:ascii="Times New Roman" w:hAnsi="Times New Roman" w:cs="Times New Roman"/>
        </w:rPr>
        <w:t xml:space="preserve">mettersi nelle condizioni di poter </w:t>
      </w:r>
      <w:r w:rsidR="00563C92">
        <w:rPr>
          <w:rFonts w:ascii="Times New Roman" w:hAnsi="Times New Roman" w:cs="Times New Roman"/>
        </w:rPr>
        <w:t xml:space="preserve">fare a meno di </w:t>
      </w:r>
      <w:r w:rsidR="00F65C5F">
        <w:rPr>
          <w:rFonts w:ascii="Times New Roman" w:hAnsi="Times New Roman" w:cs="Times New Roman"/>
        </w:rPr>
        <w:t>dispendiosi impianti e/o interventi di supporto alle piante</w:t>
      </w:r>
      <w:r w:rsidR="00C646F6">
        <w:rPr>
          <w:rFonts w:ascii="Times New Roman" w:hAnsi="Times New Roman" w:cs="Times New Roman"/>
        </w:rPr>
        <w:t>; volendo riassumere</w:t>
      </w:r>
      <w:r w:rsidR="00CB0DB2">
        <w:rPr>
          <w:rFonts w:ascii="Times New Roman" w:hAnsi="Times New Roman" w:cs="Times New Roman"/>
        </w:rPr>
        <w:t>:</w:t>
      </w:r>
      <w:r w:rsidR="00C646F6">
        <w:rPr>
          <w:rFonts w:ascii="Times New Roman" w:hAnsi="Times New Roman" w:cs="Times New Roman"/>
        </w:rPr>
        <w:t xml:space="preserve"> specie giusta al posto giusto, conoscenza e approfondimento.</w:t>
      </w:r>
    </w:p>
    <w:p w14:paraId="5A02C22B"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 </w:t>
      </w:r>
    </w:p>
    <w:p w14:paraId="36DFC5D6"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È intervenuto poi il prof </w:t>
      </w:r>
      <w:r w:rsidRPr="00A421F8">
        <w:rPr>
          <w:rFonts w:ascii="Times New Roman" w:hAnsi="Times New Roman" w:cs="Times New Roman"/>
          <w:b/>
        </w:rPr>
        <w:t>CINELLI</w:t>
      </w:r>
      <w:r w:rsidRPr="00BD6C97">
        <w:rPr>
          <w:rFonts w:ascii="Times New Roman" w:hAnsi="Times New Roman" w:cs="Times New Roman"/>
        </w:rPr>
        <w:t xml:space="preserve"> che ha tenuto una relazione su </w:t>
      </w:r>
      <w:r w:rsidRPr="00A421F8">
        <w:rPr>
          <w:rFonts w:ascii="Times New Roman" w:hAnsi="Times New Roman" w:cs="Times New Roman"/>
          <w:i/>
        </w:rPr>
        <w:t>ALCUNI ASPETTI PER UNA GESTIONE ECOLOGICA DEGLI ALBERI E DELLE AREE VERDI URBANE</w:t>
      </w:r>
      <w:r w:rsidRPr="00BD6C97">
        <w:rPr>
          <w:rFonts w:ascii="Times New Roman" w:hAnsi="Times New Roman" w:cs="Times New Roman"/>
        </w:rPr>
        <w:t xml:space="preserve">. </w:t>
      </w:r>
    </w:p>
    <w:p w14:paraId="41B570E5"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Cinelli propone, per intervenire sul verde urbano, un approccio sostenibile. Fondamentali 4 domande da porsi preliminarmente:</w:t>
      </w:r>
    </w:p>
    <w:p w14:paraId="68B8C5F9"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1)</w:t>
      </w:r>
      <w:r w:rsidRPr="00BD6C97">
        <w:rPr>
          <w:rFonts w:ascii="Times New Roman" w:hAnsi="Times New Roman" w:cs="Times New Roman"/>
        </w:rPr>
        <w:tab/>
        <w:t>Quali risultati desideri ottenere dagli alberi?</w:t>
      </w:r>
    </w:p>
    <w:p w14:paraId="138FD7EC"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2)</w:t>
      </w:r>
      <w:r w:rsidRPr="00BD6C97">
        <w:rPr>
          <w:rFonts w:ascii="Times New Roman" w:hAnsi="Times New Roman" w:cs="Times New Roman"/>
        </w:rPr>
        <w:tab/>
        <w:t>Quali strategie globali prima di piantare alberi?</w:t>
      </w:r>
    </w:p>
    <w:p w14:paraId="105B32E2"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3)</w:t>
      </w:r>
      <w:r w:rsidRPr="00BD6C97">
        <w:rPr>
          <w:rFonts w:ascii="Times New Roman" w:hAnsi="Times New Roman" w:cs="Times New Roman"/>
        </w:rPr>
        <w:tab/>
        <w:t>Si fa riferimento ai servizi ecosistemici?</w:t>
      </w:r>
    </w:p>
    <w:p w14:paraId="15BBB9C8" w14:textId="769FE462" w:rsidR="00BD6C97" w:rsidRPr="00BD6C97" w:rsidRDefault="00BD6C97" w:rsidP="00A421F8">
      <w:pPr>
        <w:jc w:val="both"/>
        <w:rPr>
          <w:rFonts w:ascii="Times New Roman" w:hAnsi="Times New Roman" w:cs="Times New Roman"/>
        </w:rPr>
      </w:pPr>
      <w:r w:rsidRPr="00BD6C97">
        <w:rPr>
          <w:rFonts w:ascii="Times New Roman" w:hAnsi="Times New Roman" w:cs="Times New Roman"/>
        </w:rPr>
        <w:t>4)</w:t>
      </w:r>
      <w:r w:rsidRPr="00BD6C97">
        <w:rPr>
          <w:rFonts w:ascii="Times New Roman" w:hAnsi="Times New Roman" w:cs="Times New Roman"/>
        </w:rPr>
        <w:tab/>
        <w:t>Come questo influenzala gestione degli alberi?</w:t>
      </w:r>
    </w:p>
    <w:p w14:paraId="5DD2F18A" w14:textId="77777777" w:rsidR="00BD6C97" w:rsidRPr="00BD6C97" w:rsidRDefault="00BD6C97" w:rsidP="00A421F8">
      <w:pPr>
        <w:jc w:val="both"/>
        <w:rPr>
          <w:rFonts w:ascii="Times New Roman" w:hAnsi="Times New Roman" w:cs="Times New Roman"/>
        </w:rPr>
      </w:pPr>
    </w:p>
    <w:p w14:paraId="00892AB5" w14:textId="72F5DC54" w:rsidR="00BD6C97" w:rsidRPr="00BD6C97" w:rsidRDefault="00BD6C97" w:rsidP="00A421F8">
      <w:pPr>
        <w:jc w:val="both"/>
        <w:rPr>
          <w:rFonts w:ascii="Times New Roman" w:hAnsi="Times New Roman" w:cs="Times New Roman"/>
        </w:rPr>
      </w:pPr>
      <w:r w:rsidRPr="00BD6C97">
        <w:rPr>
          <w:rFonts w:ascii="Times New Roman" w:hAnsi="Times New Roman" w:cs="Times New Roman"/>
        </w:rPr>
        <w:t>Gli alberi in città sono importanti non solo</w:t>
      </w:r>
      <w:r w:rsidR="00EE71B1">
        <w:rPr>
          <w:rFonts w:ascii="Times New Roman" w:hAnsi="Times New Roman" w:cs="Times New Roman"/>
        </w:rPr>
        <w:t xml:space="preserve"> (e forse non tanto)</w:t>
      </w:r>
      <w:r w:rsidRPr="00BD6C97">
        <w:rPr>
          <w:rFonts w:ascii="Times New Roman" w:hAnsi="Times New Roman" w:cs="Times New Roman"/>
        </w:rPr>
        <w:t xml:space="preserve"> per l'assorbimento della CO2, ma perché forniscono </w:t>
      </w:r>
      <w:r w:rsidR="00EE71B1">
        <w:rPr>
          <w:rFonts w:ascii="Times New Roman" w:hAnsi="Times New Roman" w:cs="Times New Roman"/>
        </w:rPr>
        <w:t xml:space="preserve">appunto </w:t>
      </w:r>
      <w:r w:rsidRPr="00BD6C97">
        <w:rPr>
          <w:rFonts w:ascii="Times New Roman" w:hAnsi="Times New Roman" w:cs="Times New Roman"/>
        </w:rPr>
        <w:t>servizi ecosistemici.</w:t>
      </w:r>
    </w:p>
    <w:p w14:paraId="293800A0" w14:textId="7596A4E1" w:rsidR="00BD6C97" w:rsidRPr="00BD6C97" w:rsidRDefault="00A537FD" w:rsidP="00A421F8">
      <w:pPr>
        <w:jc w:val="both"/>
        <w:rPr>
          <w:rFonts w:ascii="Times New Roman" w:hAnsi="Times New Roman" w:cs="Times New Roman"/>
        </w:rPr>
      </w:pPr>
      <w:r>
        <w:rPr>
          <w:rFonts w:ascii="Times New Roman" w:hAnsi="Times New Roman" w:cs="Times New Roman"/>
        </w:rPr>
        <w:t>“P</w:t>
      </w:r>
      <w:r w:rsidR="00BD6C97" w:rsidRPr="00BD6C97">
        <w:rPr>
          <w:rFonts w:ascii="Times New Roman" w:hAnsi="Times New Roman" w:cs="Times New Roman"/>
        </w:rPr>
        <w:t>iantare a casaccio</w:t>
      </w:r>
      <w:r>
        <w:rPr>
          <w:rFonts w:ascii="Times New Roman" w:hAnsi="Times New Roman" w:cs="Times New Roman"/>
        </w:rPr>
        <w:t>” non può però certo bastare per goderne appieno,</w:t>
      </w:r>
      <w:r w:rsidR="00BD6C97" w:rsidRPr="00BD6C97">
        <w:rPr>
          <w:rFonts w:ascii="Times New Roman" w:hAnsi="Times New Roman" w:cs="Times New Roman"/>
        </w:rPr>
        <w:t xml:space="preserve"> ma bisogna creare una rete ecologica in città.</w:t>
      </w:r>
    </w:p>
    <w:p w14:paraId="647CCDAB" w14:textId="5D128111" w:rsidR="00BD6C97" w:rsidRPr="00BD6C97" w:rsidRDefault="009B4B79" w:rsidP="00A421F8">
      <w:pPr>
        <w:jc w:val="both"/>
        <w:rPr>
          <w:rFonts w:ascii="Times New Roman" w:hAnsi="Times New Roman" w:cs="Times New Roman"/>
        </w:rPr>
      </w:pPr>
      <w:r>
        <w:rPr>
          <w:rFonts w:ascii="Times New Roman" w:hAnsi="Times New Roman" w:cs="Times New Roman"/>
        </w:rPr>
        <w:t>Pur</w:t>
      </w:r>
      <w:r w:rsidRPr="00BD6C97">
        <w:rPr>
          <w:rFonts w:ascii="Times New Roman" w:hAnsi="Times New Roman" w:cs="Times New Roman"/>
        </w:rPr>
        <w:t xml:space="preserve"> di fronte a</w:t>
      </w:r>
      <w:r>
        <w:rPr>
          <w:rFonts w:ascii="Times New Roman" w:hAnsi="Times New Roman" w:cs="Times New Roman"/>
        </w:rPr>
        <w:t>i problemi crescenti posti dal</w:t>
      </w:r>
      <w:r w:rsidRPr="00BD6C97">
        <w:rPr>
          <w:rFonts w:ascii="Times New Roman" w:hAnsi="Times New Roman" w:cs="Times New Roman"/>
        </w:rPr>
        <w:t xml:space="preserve"> cambiamento climatico</w:t>
      </w:r>
      <w:r>
        <w:rPr>
          <w:rFonts w:ascii="Times New Roman" w:hAnsi="Times New Roman" w:cs="Times New Roman"/>
        </w:rPr>
        <w:t>, n</w:t>
      </w:r>
      <w:r w:rsidR="00BD6C97" w:rsidRPr="00BD6C97">
        <w:rPr>
          <w:rFonts w:ascii="Times New Roman" w:hAnsi="Times New Roman" w:cs="Times New Roman"/>
        </w:rPr>
        <w:t>elle progettazioni comunali</w:t>
      </w:r>
      <w:r w:rsidR="00A537FD">
        <w:rPr>
          <w:rFonts w:ascii="Times New Roman" w:hAnsi="Times New Roman" w:cs="Times New Roman"/>
        </w:rPr>
        <w:t xml:space="preserve"> ancora troppo di rado</w:t>
      </w:r>
      <w:r w:rsidR="00BD6C97" w:rsidRPr="00BD6C97">
        <w:rPr>
          <w:rFonts w:ascii="Times New Roman" w:hAnsi="Times New Roman" w:cs="Times New Roman"/>
        </w:rPr>
        <w:t xml:space="preserve"> si fa riferimento ai servizi ecosistemici, </w:t>
      </w:r>
      <w:r w:rsidR="00E319F8">
        <w:rPr>
          <w:rFonts w:ascii="Times New Roman" w:hAnsi="Times New Roman" w:cs="Times New Roman"/>
        </w:rPr>
        <w:t>e spesso all’uso di termini come “</w:t>
      </w:r>
      <w:r w:rsidR="00BD6C97" w:rsidRPr="00BD6C97">
        <w:rPr>
          <w:rFonts w:ascii="Times New Roman" w:hAnsi="Times New Roman" w:cs="Times New Roman"/>
        </w:rPr>
        <w:t>forestazione urbana</w:t>
      </w:r>
      <w:r w:rsidR="00E319F8">
        <w:rPr>
          <w:rFonts w:ascii="Times New Roman" w:hAnsi="Times New Roman" w:cs="Times New Roman"/>
        </w:rPr>
        <w:t xml:space="preserve">” non seguono azioni </w:t>
      </w:r>
      <w:r w:rsidR="004A5344">
        <w:rPr>
          <w:rFonts w:ascii="Times New Roman" w:hAnsi="Times New Roman" w:cs="Times New Roman"/>
        </w:rPr>
        <w:t>adeguate.</w:t>
      </w:r>
      <w:r w:rsidR="00BD6C97" w:rsidRPr="00BD6C97">
        <w:rPr>
          <w:rFonts w:ascii="Times New Roman" w:hAnsi="Times New Roman" w:cs="Times New Roman"/>
        </w:rPr>
        <w:t xml:space="preserve">. </w:t>
      </w:r>
      <w:r w:rsidR="004A5344">
        <w:rPr>
          <w:rFonts w:ascii="Times New Roman" w:hAnsi="Times New Roman" w:cs="Times New Roman"/>
        </w:rPr>
        <w:t>Spesso anche a causa dei persistenti budget insufficienti si continuano a v</w:t>
      </w:r>
      <w:r w:rsidR="00BD6C97" w:rsidRPr="00BD6C97">
        <w:rPr>
          <w:rFonts w:ascii="Times New Roman" w:hAnsi="Times New Roman" w:cs="Times New Roman"/>
        </w:rPr>
        <w:t>e</w:t>
      </w:r>
      <w:r w:rsidR="006E065B">
        <w:rPr>
          <w:rFonts w:ascii="Times New Roman" w:hAnsi="Times New Roman" w:cs="Times New Roman"/>
        </w:rPr>
        <w:t>d</w:t>
      </w:r>
      <w:r w:rsidR="004A5344">
        <w:rPr>
          <w:rFonts w:ascii="Times New Roman" w:hAnsi="Times New Roman" w:cs="Times New Roman"/>
        </w:rPr>
        <w:t>ere</w:t>
      </w:r>
      <w:r w:rsidR="00BD6C97" w:rsidRPr="00BD6C97">
        <w:rPr>
          <w:rFonts w:ascii="Times New Roman" w:hAnsi="Times New Roman" w:cs="Times New Roman"/>
        </w:rPr>
        <w:t xml:space="preserve"> </w:t>
      </w:r>
      <w:r w:rsidR="006E065B">
        <w:rPr>
          <w:rFonts w:ascii="Times New Roman" w:hAnsi="Times New Roman" w:cs="Times New Roman"/>
        </w:rPr>
        <w:t>interventi drastici evitabili e</w:t>
      </w:r>
      <w:r w:rsidR="00BD6C97" w:rsidRPr="00BD6C97">
        <w:rPr>
          <w:rFonts w:ascii="Times New Roman" w:hAnsi="Times New Roman" w:cs="Times New Roman"/>
        </w:rPr>
        <w:t xml:space="preserve"> mancanza di professionalità</w:t>
      </w:r>
      <w:r w:rsidR="004A5344">
        <w:rPr>
          <w:rFonts w:ascii="Times New Roman" w:hAnsi="Times New Roman" w:cs="Times New Roman"/>
        </w:rPr>
        <w:t xml:space="preserve"> da</w:t>
      </w:r>
      <w:r w:rsidR="006E065B">
        <w:rPr>
          <w:rFonts w:ascii="Times New Roman" w:hAnsi="Times New Roman" w:cs="Times New Roman"/>
        </w:rPr>
        <w:t xml:space="preserve"> parte de</w:t>
      </w:r>
      <w:r w:rsidR="00690F22">
        <w:rPr>
          <w:rFonts w:ascii="Times New Roman" w:hAnsi="Times New Roman" w:cs="Times New Roman"/>
        </w:rPr>
        <w:t>lle maestranze.</w:t>
      </w:r>
    </w:p>
    <w:p w14:paraId="6C0A0A88" w14:textId="7382DD00" w:rsidR="00AC24BB" w:rsidRPr="00BD6C97" w:rsidRDefault="00CD6023" w:rsidP="00A421F8">
      <w:pPr>
        <w:jc w:val="both"/>
        <w:rPr>
          <w:rFonts w:ascii="Times New Roman" w:hAnsi="Times New Roman" w:cs="Times New Roman"/>
        </w:rPr>
      </w:pPr>
      <w:r>
        <w:rPr>
          <w:rFonts w:ascii="Times New Roman" w:hAnsi="Times New Roman" w:cs="Times New Roman"/>
        </w:rPr>
        <w:t>Sulla spinosa questione delle so</w:t>
      </w:r>
      <w:r w:rsidR="007C3450">
        <w:rPr>
          <w:rFonts w:ascii="Times New Roman" w:hAnsi="Times New Roman" w:cs="Times New Roman"/>
        </w:rPr>
        <w:t>s</w:t>
      </w:r>
      <w:r>
        <w:rPr>
          <w:rFonts w:ascii="Times New Roman" w:hAnsi="Times New Roman" w:cs="Times New Roman"/>
        </w:rPr>
        <w:t>tituzioni</w:t>
      </w:r>
      <w:r w:rsidR="00A44BA9">
        <w:rPr>
          <w:rFonts w:ascii="Times New Roman" w:hAnsi="Times New Roman" w:cs="Times New Roman"/>
        </w:rPr>
        <w:t>, Cinelli sostiene l’opinione che il “rischio” di per sé non possa giustificare</w:t>
      </w:r>
      <w:r w:rsidR="00BD6C97" w:rsidRPr="00BD6C97">
        <w:rPr>
          <w:rFonts w:ascii="Times New Roman" w:hAnsi="Times New Roman" w:cs="Times New Roman"/>
        </w:rPr>
        <w:t xml:space="preserve"> il rinnovamento</w:t>
      </w:r>
      <w:r w:rsidR="00A44BA9">
        <w:rPr>
          <w:rFonts w:ascii="Times New Roman" w:hAnsi="Times New Roman" w:cs="Times New Roman"/>
        </w:rPr>
        <w:t xml:space="preserve"> programmato</w:t>
      </w:r>
      <w:r w:rsidR="00BD6C97" w:rsidRPr="00BD6C97">
        <w:rPr>
          <w:rFonts w:ascii="Times New Roman" w:hAnsi="Times New Roman" w:cs="Times New Roman"/>
        </w:rPr>
        <w:t xml:space="preserve"> delle alberature</w:t>
      </w:r>
      <w:r w:rsidR="00A44BA9">
        <w:rPr>
          <w:rFonts w:ascii="Times New Roman" w:hAnsi="Times New Roman" w:cs="Times New Roman"/>
        </w:rPr>
        <w:t xml:space="preserve"> spesso </w:t>
      </w:r>
      <w:r w:rsidR="007C3450">
        <w:rPr>
          <w:rFonts w:ascii="Times New Roman" w:hAnsi="Times New Roman" w:cs="Times New Roman"/>
        </w:rPr>
        <w:t>anche</w:t>
      </w:r>
      <w:r w:rsidR="00A44BA9">
        <w:rPr>
          <w:rFonts w:ascii="Times New Roman" w:hAnsi="Times New Roman" w:cs="Times New Roman"/>
        </w:rPr>
        <w:t xml:space="preserve"> prima della</w:t>
      </w:r>
      <w:r w:rsidR="007C3450">
        <w:rPr>
          <w:rFonts w:ascii="Times New Roman" w:hAnsi="Times New Roman" w:cs="Times New Roman"/>
        </w:rPr>
        <w:t xml:space="preserve"> piena maturità, con un approccio più adatto</w:t>
      </w:r>
      <w:r w:rsidR="00BD6C97" w:rsidRPr="00BD6C97">
        <w:rPr>
          <w:rFonts w:ascii="Times New Roman" w:hAnsi="Times New Roman" w:cs="Times New Roman"/>
        </w:rPr>
        <w:t xml:space="preserve"> </w:t>
      </w:r>
      <w:r w:rsidR="007C3450">
        <w:rPr>
          <w:rFonts w:ascii="Times New Roman" w:hAnsi="Times New Roman" w:cs="Times New Roman"/>
        </w:rPr>
        <w:t>a un</w:t>
      </w:r>
      <w:r w:rsidR="00BD6C97" w:rsidRPr="00BD6C97">
        <w:rPr>
          <w:rFonts w:ascii="Times New Roman" w:hAnsi="Times New Roman" w:cs="Times New Roman"/>
        </w:rPr>
        <w:t xml:space="preserve"> bosco</w:t>
      </w:r>
      <w:r w:rsidR="007C3450">
        <w:rPr>
          <w:rFonts w:ascii="Times New Roman" w:hAnsi="Times New Roman" w:cs="Times New Roman"/>
        </w:rPr>
        <w:t xml:space="preserve"> gestito a fini produttivi</w:t>
      </w:r>
      <w:r w:rsidR="00BD6C97" w:rsidRPr="00BD6C97">
        <w:rPr>
          <w:rFonts w:ascii="Times New Roman" w:hAnsi="Times New Roman" w:cs="Times New Roman"/>
        </w:rPr>
        <w:t>. Le alberature presenti sono un patrimonio importante e vanno incrementate individuando nuove aree dove svilupparle e tutelando gli alberi storici, monumentali, che vanno monitorati ma</w:t>
      </w:r>
      <w:r w:rsidR="00DA4771">
        <w:rPr>
          <w:rFonts w:ascii="Times New Roman" w:hAnsi="Times New Roman" w:cs="Times New Roman"/>
        </w:rPr>
        <w:t xml:space="preserve"> </w:t>
      </w:r>
      <w:r w:rsidR="00492086">
        <w:rPr>
          <w:rFonts w:ascii="Times New Roman" w:hAnsi="Times New Roman" w:cs="Times New Roman"/>
        </w:rPr>
        <w:t>ogni volta che sia possib</w:t>
      </w:r>
      <w:r w:rsidR="00CB0DB2">
        <w:rPr>
          <w:rFonts w:ascii="Times New Roman" w:hAnsi="Times New Roman" w:cs="Times New Roman"/>
        </w:rPr>
        <w:t>i</w:t>
      </w:r>
      <w:r w:rsidR="00492086">
        <w:rPr>
          <w:rFonts w:ascii="Times New Roman" w:hAnsi="Times New Roman" w:cs="Times New Roman"/>
        </w:rPr>
        <w:t xml:space="preserve">le evitarlo, </w:t>
      </w:r>
      <w:r w:rsidR="00BD6C97" w:rsidRPr="00BD6C97">
        <w:rPr>
          <w:rFonts w:ascii="Times New Roman" w:hAnsi="Times New Roman" w:cs="Times New Roman"/>
        </w:rPr>
        <w:t>non abbattuti</w:t>
      </w:r>
      <w:r w:rsidR="00AC24BB">
        <w:rPr>
          <w:rFonts w:ascii="Times New Roman" w:hAnsi="Times New Roman" w:cs="Times New Roman"/>
        </w:rPr>
        <w:t xml:space="preserve">. Sostituire poi </w:t>
      </w:r>
      <w:r w:rsidR="006421E6">
        <w:rPr>
          <w:rFonts w:ascii="Times New Roman" w:hAnsi="Times New Roman" w:cs="Times New Roman"/>
        </w:rPr>
        <w:t>a</w:t>
      </w:r>
      <w:r w:rsidR="00AC24BB" w:rsidRPr="00BD6C97">
        <w:rPr>
          <w:rFonts w:ascii="Times New Roman" w:hAnsi="Times New Roman" w:cs="Times New Roman"/>
        </w:rPr>
        <w:t>lberi di prima grandezza</w:t>
      </w:r>
      <w:r w:rsidR="006421E6">
        <w:rPr>
          <w:rFonts w:ascii="Times New Roman" w:hAnsi="Times New Roman" w:cs="Times New Roman"/>
        </w:rPr>
        <w:t xml:space="preserve"> (</w:t>
      </w:r>
      <w:r w:rsidR="00AC24BB" w:rsidRPr="00BD6C97">
        <w:rPr>
          <w:rFonts w:ascii="Times New Roman" w:hAnsi="Times New Roman" w:cs="Times New Roman"/>
        </w:rPr>
        <w:t xml:space="preserve">come </w:t>
      </w:r>
      <w:r w:rsidR="006421E6">
        <w:rPr>
          <w:rFonts w:ascii="Times New Roman" w:hAnsi="Times New Roman" w:cs="Times New Roman"/>
        </w:rPr>
        <w:t xml:space="preserve">ad es. </w:t>
      </w:r>
      <w:r w:rsidR="00AC24BB" w:rsidRPr="00BD6C97">
        <w:rPr>
          <w:rFonts w:ascii="Times New Roman" w:hAnsi="Times New Roman" w:cs="Times New Roman"/>
        </w:rPr>
        <w:t xml:space="preserve">un </w:t>
      </w:r>
      <w:r w:rsidR="00AC24BB">
        <w:rPr>
          <w:rFonts w:ascii="Times New Roman" w:hAnsi="Times New Roman" w:cs="Times New Roman"/>
        </w:rPr>
        <w:t>p</w:t>
      </w:r>
      <w:r w:rsidR="00AC24BB" w:rsidRPr="00BD6C97">
        <w:rPr>
          <w:rFonts w:ascii="Times New Roman" w:hAnsi="Times New Roman" w:cs="Times New Roman"/>
        </w:rPr>
        <w:t>ino</w:t>
      </w:r>
      <w:r w:rsidR="006421E6">
        <w:rPr>
          <w:rFonts w:ascii="Times New Roman" w:hAnsi="Times New Roman" w:cs="Times New Roman"/>
        </w:rPr>
        <w:t>)</w:t>
      </w:r>
      <w:r w:rsidR="00AC24BB" w:rsidRPr="00BD6C97">
        <w:rPr>
          <w:rFonts w:ascii="Times New Roman" w:hAnsi="Times New Roman" w:cs="Times New Roman"/>
        </w:rPr>
        <w:t xml:space="preserve">, con </w:t>
      </w:r>
      <w:r w:rsidR="006421E6">
        <w:rPr>
          <w:rFonts w:ascii="Times New Roman" w:hAnsi="Times New Roman" w:cs="Times New Roman"/>
        </w:rPr>
        <w:t xml:space="preserve">arbusti e </w:t>
      </w:r>
      <w:r w:rsidR="00AC24BB" w:rsidRPr="00BD6C97">
        <w:rPr>
          <w:rFonts w:ascii="Times New Roman" w:hAnsi="Times New Roman" w:cs="Times New Roman"/>
        </w:rPr>
        <w:t xml:space="preserve">alberi di terza grandezza, come </w:t>
      </w:r>
      <w:r w:rsidR="006421E6" w:rsidRPr="00BD6C97">
        <w:rPr>
          <w:rFonts w:ascii="Times New Roman" w:hAnsi="Times New Roman" w:cs="Times New Roman"/>
        </w:rPr>
        <w:t>oleandri</w:t>
      </w:r>
      <w:r w:rsidR="00AC24BB" w:rsidRPr="00BD6C97">
        <w:rPr>
          <w:rFonts w:ascii="Times New Roman" w:hAnsi="Times New Roman" w:cs="Times New Roman"/>
        </w:rPr>
        <w:t xml:space="preserve"> o ligustri, </w:t>
      </w:r>
      <w:r w:rsidR="000D1B0E">
        <w:rPr>
          <w:rFonts w:ascii="Times New Roman" w:hAnsi="Times New Roman" w:cs="Times New Roman"/>
        </w:rPr>
        <w:t>do</w:t>
      </w:r>
      <w:r w:rsidR="006421E6">
        <w:rPr>
          <w:rFonts w:ascii="Times New Roman" w:hAnsi="Times New Roman" w:cs="Times New Roman"/>
        </w:rPr>
        <w:t xml:space="preserve">vrebbe essere evitato, </w:t>
      </w:r>
      <w:r w:rsidR="000D1B0E" w:rsidRPr="00BD6C97">
        <w:rPr>
          <w:rFonts w:ascii="Times New Roman" w:hAnsi="Times New Roman" w:cs="Times New Roman"/>
        </w:rPr>
        <w:t>perché questi non forniscon</w:t>
      </w:r>
      <w:r w:rsidR="00AC24BB" w:rsidRPr="00BD6C97">
        <w:rPr>
          <w:rFonts w:ascii="Times New Roman" w:hAnsi="Times New Roman" w:cs="Times New Roman"/>
        </w:rPr>
        <w:t>o gli stessi servizi ecosistemici.</w:t>
      </w:r>
    </w:p>
    <w:p w14:paraId="22EB12C5" w14:textId="3C154643" w:rsidR="00BD6C97" w:rsidRPr="00BD6C97" w:rsidRDefault="00DA4771" w:rsidP="00A421F8">
      <w:pPr>
        <w:jc w:val="both"/>
        <w:rPr>
          <w:rFonts w:ascii="Times New Roman" w:hAnsi="Times New Roman" w:cs="Times New Roman"/>
        </w:rPr>
      </w:pPr>
      <w:r>
        <w:rPr>
          <w:rFonts w:ascii="Times New Roman" w:hAnsi="Times New Roman" w:cs="Times New Roman"/>
        </w:rPr>
        <w:t>È</w:t>
      </w:r>
      <w:r w:rsidR="00BD6C97" w:rsidRPr="00BD6C97">
        <w:rPr>
          <w:rFonts w:ascii="Times New Roman" w:hAnsi="Times New Roman" w:cs="Times New Roman"/>
        </w:rPr>
        <w:t xml:space="preserve"> possibile un compromesso? Secondo Cinelli s</w:t>
      </w:r>
      <w:r>
        <w:rPr>
          <w:rFonts w:ascii="Times New Roman" w:hAnsi="Times New Roman" w:cs="Times New Roman"/>
        </w:rPr>
        <w:t>ì,</w:t>
      </w:r>
      <w:r w:rsidR="00BD6C97" w:rsidRPr="00BD6C97">
        <w:rPr>
          <w:rFonts w:ascii="Times New Roman" w:hAnsi="Times New Roman" w:cs="Times New Roman"/>
        </w:rPr>
        <w:t xml:space="preserve"> perché ci sono degli strumenti importanti da utilizzare come il:</w:t>
      </w:r>
    </w:p>
    <w:p w14:paraId="2F3BD21B" w14:textId="1047C1BF"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A) Catasto arboreo e bilancio arboreo: che vuol dire non solo quanti alberi ci sono, ma dove sono e di che tipologia.  </w:t>
      </w:r>
    </w:p>
    <w:p w14:paraId="24F814AD"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B) Sistema informativo del Verde;</w:t>
      </w:r>
    </w:p>
    <w:p w14:paraId="5C3DF388"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C) Piano del verde.</w:t>
      </w:r>
    </w:p>
    <w:p w14:paraId="4FB49B92" w14:textId="77777777" w:rsidR="00BD6C97" w:rsidRPr="00BD6C97" w:rsidRDefault="00BD6C97" w:rsidP="00A421F8">
      <w:pPr>
        <w:jc w:val="both"/>
        <w:rPr>
          <w:rFonts w:ascii="Times New Roman" w:hAnsi="Times New Roman" w:cs="Times New Roman"/>
        </w:rPr>
      </w:pPr>
    </w:p>
    <w:p w14:paraId="5EC110D8" w14:textId="0FEEDE4C"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Cinelli continua affermando che si sostituiscono alberi ritenuti pericolosi o senescenti, sulla base di perizie e di relazioni su cui ci sarebbe molto da dire: "Vedo perizie, che fanno sorridere, di piante sane considerate pericolose. Ho visto piante, dal punto di vista della pericolosità moderata o bassa, abbattute perché le dimensioni di queste piante fanno temere per i danni che potrebbe causare ma così potrebbero abbattere tutte le piante che ci sono all’interno della città. </w:t>
      </w:r>
      <w:r w:rsidR="000D1B0E">
        <w:rPr>
          <w:rFonts w:ascii="Times New Roman" w:hAnsi="Times New Roman" w:cs="Times New Roman"/>
        </w:rPr>
        <w:t>Bisogna</w:t>
      </w:r>
      <w:r w:rsidRPr="00BD6C97">
        <w:rPr>
          <w:rFonts w:ascii="Times New Roman" w:hAnsi="Times New Roman" w:cs="Times New Roman"/>
        </w:rPr>
        <w:t xml:space="preserve"> aumentare i controlli, soprattutto se sono vicino a scuole o strade ma non si devono abbattere se sono sane e magari sostituirle con gli oleandri".</w:t>
      </w:r>
    </w:p>
    <w:p w14:paraId="2FB02262" w14:textId="59D2B61E"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Le metodologie </w:t>
      </w:r>
      <w:r w:rsidR="00DC537D">
        <w:rPr>
          <w:rFonts w:ascii="Times New Roman" w:hAnsi="Times New Roman" w:cs="Times New Roman"/>
        </w:rPr>
        <w:t xml:space="preserve">tecniche </w:t>
      </w:r>
      <w:r w:rsidRPr="00BD6C97">
        <w:rPr>
          <w:rFonts w:ascii="Times New Roman" w:hAnsi="Times New Roman" w:cs="Times New Roman"/>
        </w:rPr>
        <w:t xml:space="preserve">di controllo, continua Cinelli, </w:t>
      </w:r>
      <w:r w:rsidR="00DC537D">
        <w:rPr>
          <w:rFonts w:ascii="Times New Roman" w:hAnsi="Times New Roman" w:cs="Times New Roman"/>
        </w:rPr>
        <w:t>sono</w:t>
      </w:r>
      <w:r w:rsidR="00B47D5E">
        <w:rPr>
          <w:rFonts w:ascii="Times New Roman" w:hAnsi="Times New Roman" w:cs="Times New Roman"/>
        </w:rPr>
        <w:t xml:space="preserve"> del rest</w:t>
      </w:r>
      <w:r w:rsidR="00F46214">
        <w:rPr>
          <w:rFonts w:ascii="Times New Roman" w:hAnsi="Times New Roman" w:cs="Times New Roman"/>
        </w:rPr>
        <w:t>o</w:t>
      </w:r>
      <w:r w:rsidR="00DC537D">
        <w:rPr>
          <w:rFonts w:ascii="Times New Roman" w:hAnsi="Times New Roman" w:cs="Times New Roman"/>
        </w:rPr>
        <w:t xml:space="preserve"> be</w:t>
      </w:r>
      <w:r w:rsidR="00F46214">
        <w:rPr>
          <w:rFonts w:ascii="Times New Roman" w:hAnsi="Times New Roman" w:cs="Times New Roman"/>
        </w:rPr>
        <w:t>n</w:t>
      </w:r>
      <w:r w:rsidR="00DC537D">
        <w:rPr>
          <w:rFonts w:ascii="Times New Roman" w:hAnsi="Times New Roman" w:cs="Times New Roman"/>
        </w:rPr>
        <w:t xml:space="preserve"> note</w:t>
      </w:r>
      <w:r w:rsidR="00B47D5E">
        <w:rPr>
          <w:rFonts w:ascii="Times New Roman" w:hAnsi="Times New Roman" w:cs="Times New Roman"/>
        </w:rPr>
        <w:t xml:space="preserve"> (per quanto permangano i problemi legati al costo spesso alto per il loro impiego).</w:t>
      </w:r>
      <w:r w:rsidRPr="00BD6C97">
        <w:rPr>
          <w:rFonts w:ascii="Times New Roman" w:hAnsi="Times New Roman" w:cs="Times New Roman"/>
        </w:rPr>
        <w:t xml:space="preserve"> </w:t>
      </w:r>
    </w:p>
    <w:p w14:paraId="1323E35E" w14:textId="03A172B2"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Altro problema quello delle potature ed in particolare le capitozzature, che portano entrate di </w:t>
      </w:r>
      <w:r w:rsidR="00337A73">
        <w:rPr>
          <w:rFonts w:ascii="Times New Roman" w:hAnsi="Times New Roman" w:cs="Times New Roman"/>
        </w:rPr>
        <w:t>funghi patogeni e quindi al deperimento delle piante e ad un rischio accresciuto.</w:t>
      </w:r>
    </w:p>
    <w:p w14:paraId="62D657DA" w14:textId="2A72CB3B" w:rsidR="00BD6C97" w:rsidRPr="00BD6C97" w:rsidRDefault="00BD6C97" w:rsidP="00A421F8">
      <w:pPr>
        <w:jc w:val="both"/>
        <w:rPr>
          <w:rFonts w:ascii="Times New Roman" w:hAnsi="Times New Roman" w:cs="Times New Roman"/>
        </w:rPr>
      </w:pPr>
      <w:r w:rsidRPr="00BD6C97">
        <w:rPr>
          <w:rFonts w:ascii="Times New Roman" w:hAnsi="Times New Roman" w:cs="Times New Roman"/>
        </w:rPr>
        <w:t>"La forestazione urbana è importante, ma non posso però abbattere alberi in città e piantarli a 10 chilometri, perché non è la stessa cosa, perché i servizi eco</w:t>
      </w:r>
      <w:r w:rsidR="00337A73">
        <w:rPr>
          <w:rFonts w:ascii="Times New Roman" w:hAnsi="Times New Roman" w:cs="Times New Roman"/>
        </w:rPr>
        <w:t>s</w:t>
      </w:r>
      <w:r w:rsidRPr="00BD6C97">
        <w:rPr>
          <w:rFonts w:ascii="Times New Roman" w:hAnsi="Times New Roman" w:cs="Times New Roman"/>
        </w:rPr>
        <w:t xml:space="preserve">istemici non vengono più svolti in area urbana" conclude </w:t>
      </w:r>
    </w:p>
    <w:p w14:paraId="53F523B4" w14:textId="63B9C950" w:rsidR="00BD6C97" w:rsidRPr="00BD6C97" w:rsidRDefault="00BD6C97" w:rsidP="00A421F8">
      <w:pPr>
        <w:jc w:val="both"/>
        <w:rPr>
          <w:rFonts w:ascii="Times New Roman" w:hAnsi="Times New Roman" w:cs="Times New Roman"/>
        </w:rPr>
      </w:pPr>
      <w:r w:rsidRPr="00BD6C97">
        <w:rPr>
          <w:rFonts w:ascii="Times New Roman" w:hAnsi="Times New Roman" w:cs="Times New Roman"/>
        </w:rPr>
        <w:t>Significativa e provocatoria l'ultima immagine proiettata da Cinelli: la Torre di Pisa, in classe di rischio C/D, co</w:t>
      </w:r>
      <w:r w:rsidR="008A704E">
        <w:rPr>
          <w:rFonts w:ascii="Times New Roman" w:hAnsi="Times New Roman" w:cs="Times New Roman"/>
        </w:rPr>
        <w:t>n</w:t>
      </w:r>
      <w:r w:rsidRPr="00BD6C97">
        <w:rPr>
          <w:rFonts w:ascii="Times New Roman" w:hAnsi="Times New Roman" w:cs="Times New Roman"/>
        </w:rPr>
        <w:t>solidata e conservata in sicurezza. E se fosse stato un albero?</w:t>
      </w:r>
    </w:p>
    <w:p w14:paraId="7E67A49A" w14:textId="77777777" w:rsidR="00BD6C97" w:rsidRPr="00BD6C97" w:rsidRDefault="00BD6C97" w:rsidP="00A421F8">
      <w:pPr>
        <w:jc w:val="both"/>
        <w:rPr>
          <w:rFonts w:ascii="Times New Roman" w:hAnsi="Times New Roman" w:cs="Times New Roman"/>
        </w:rPr>
      </w:pPr>
    </w:p>
    <w:p w14:paraId="70043DDC" w14:textId="48A81CB3" w:rsidR="00BD6C97" w:rsidRPr="00BD6C97" w:rsidRDefault="008A704E" w:rsidP="00A421F8">
      <w:pPr>
        <w:jc w:val="both"/>
        <w:rPr>
          <w:rFonts w:ascii="Times New Roman" w:hAnsi="Times New Roman" w:cs="Times New Roman"/>
        </w:rPr>
      </w:pPr>
      <w:r>
        <w:rPr>
          <w:rFonts w:ascii="Times New Roman" w:hAnsi="Times New Roman" w:cs="Times New Roman"/>
        </w:rPr>
        <w:t>L</w:t>
      </w:r>
      <w:r w:rsidR="00BD6C97" w:rsidRPr="00BD6C97">
        <w:rPr>
          <w:rFonts w:ascii="Times New Roman" w:hAnsi="Times New Roman" w:cs="Times New Roman"/>
        </w:rPr>
        <w:t xml:space="preserve">'intervento di </w:t>
      </w:r>
      <w:r w:rsidR="00BD6C97" w:rsidRPr="00A421F8">
        <w:rPr>
          <w:rFonts w:ascii="Times New Roman" w:hAnsi="Times New Roman" w:cs="Times New Roman"/>
          <w:b/>
        </w:rPr>
        <w:t>MARCO DINETTI</w:t>
      </w:r>
      <w:r>
        <w:rPr>
          <w:rFonts w:ascii="Times New Roman" w:hAnsi="Times New Roman" w:cs="Times New Roman"/>
        </w:rPr>
        <w:t>,</w:t>
      </w:r>
      <w:r w:rsidR="00BD6C97" w:rsidRPr="00BD6C97">
        <w:rPr>
          <w:rFonts w:ascii="Times New Roman" w:hAnsi="Times New Roman" w:cs="Times New Roman"/>
        </w:rPr>
        <w:t xml:space="preserve"> </w:t>
      </w:r>
      <w:r w:rsidR="00BD6C97" w:rsidRPr="00A421F8">
        <w:rPr>
          <w:rFonts w:ascii="Times New Roman" w:hAnsi="Times New Roman" w:cs="Times New Roman"/>
          <w:i/>
        </w:rPr>
        <w:t>GESTIONE ECOLOGICA DI AREE VERDI URBAN</w:t>
      </w:r>
      <w:r>
        <w:rPr>
          <w:rFonts w:ascii="Times New Roman" w:hAnsi="Times New Roman" w:cs="Times New Roman"/>
          <w:i/>
        </w:rPr>
        <w:t xml:space="preserve">E, </w:t>
      </w:r>
      <w:r>
        <w:rPr>
          <w:rFonts w:ascii="Times New Roman" w:hAnsi="Times New Roman" w:cs="Times New Roman"/>
          <w:iCs/>
        </w:rPr>
        <w:t>in apertura si è soffermato</w:t>
      </w:r>
      <w:r w:rsidR="00BD6C97" w:rsidRPr="00BD6C97">
        <w:rPr>
          <w:rFonts w:ascii="Times New Roman" w:hAnsi="Times New Roman" w:cs="Times New Roman"/>
        </w:rPr>
        <w:t xml:space="preserve"> sull'importanza degli alberi dal punto di vista faunistico, evidenzia</w:t>
      </w:r>
      <w:r>
        <w:rPr>
          <w:rFonts w:ascii="Times New Roman" w:hAnsi="Times New Roman" w:cs="Times New Roman"/>
        </w:rPr>
        <w:t>ndo</w:t>
      </w:r>
      <w:r w:rsidR="00BD6C97" w:rsidRPr="00BD6C97">
        <w:rPr>
          <w:rFonts w:ascii="Times New Roman" w:hAnsi="Times New Roman" w:cs="Times New Roman"/>
        </w:rPr>
        <w:t xml:space="preserve"> come gli alberi di grandi dimensioni svolg</w:t>
      </w:r>
      <w:r>
        <w:rPr>
          <w:rFonts w:ascii="Times New Roman" w:hAnsi="Times New Roman" w:cs="Times New Roman"/>
        </w:rPr>
        <w:t>a</w:t>
      </w:r>
      <w:r w:rsidR="00BD6C97" w:rsidRPr="00BD6C97">
        <w:rPr>
          <w:rFonts w:ascii="Times New Roman" w:hAnsi="Times New Roman" w:cs="Times New Roman"/>
        </w:rPr>
        <w:t>no dei servizi ecosistemici molto maggiori dei piccoli, e che pertanto si determina un grave danno quando si procede alla sostituzione delle grandi alberature attuando una errata trasposizione degli approcci produttivi che vanno bene nella gestione forestale, ma il verde urbano non ha una funzione produttiva.</w:t>
      </w:r>
    </w:p>
    <w:p w14:paraId="6DC60DDD" w14:textId="03C3300B"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A sostegno di quanto detto </w:t>
      </w:r>
      <w:r w:rsidR="008A704E">
        <w:rPr>
          <w:rFonts w:ascii="Times New Roman" w:hAnsi="Times New Roman" w:cs="Times New Roman"/>
        </w:rPr>
        <w:t xml:space="preserve">ha </w:t>
      </w:r>
      <w:r w:rsidRPr="00BD6C97">
        <w:rPr>
          <w:rFonts w:ascii="Times New Roman" w:hAnsi="Times New Roman" w:cs="Times New Roman"/>
        </w:rPr>
        <w:t>proiettat</w:t>
      </w:r>
      <w:r w:rsidR="008A704E">
        <w:rPr>
          <w:rFonts w:ascii="Times New Roman" w:hAnsi="Times New Roman" w:cs="Times New Roman"/>
        </w:rPr>
        <w:t>o</w:t>
      </w:r>
      <w:r w:rsidRPr="00BD6C97">
        <w:rPr>
          <w:rFonts w:ascii="Times New Roman" w:hAnsi="Times New Roman" w:cs="Times New Roman"/>
        </w:rPr>
        <w:t xml:space="preserve"> una slide con una scheda che mette in evidenza la grave perdita di servizi ecosistemici sostituendo un pino domestico di 70 anni con una tamerice; si ha una perdita enorme dei servizi ecosistemi, anche quando la tamerice crescerà.</w:t>
      </w:r>
    </w:p>
    <w:p w14:paraId="620EDBAF" w14:textId="7216BBD5" w:rsidR="00BD6C97" w:rsidRPr="00BD6C97" w:rsidRDefault="00BD6C97" w:rsidP="00A421F8">
      <w:pPr>
        <w:jc w:val="both"/>
        <w:rPr>
          <w:rFonts w:ascii="Times New Roman" w:hAnsi="Times New Roman" w:cs="Times New Roman"/>
        </w:rPr>
      </w:pPr>
      <w:r w:rsidRPr="00BD6C97">
        <w:rPr>
          <w:rFonts w:ascii="Times New Roman" w:hAnsi="Times New Roman" w:cs="Times New Roman"/>
        </w:rPr>
        <w:t>Interessante infine la sottolineatura sull'importanza del verde urbano per la salute: basti pensare che il covid si lega alle polveri sottili, e sappiamo già che gli alberi tolgono le polveri sottili dall’atmosfera. "Dovremmo fare di tutto per non perdere neanche una foglia, sono le nostre bombole d’ossigeno" conclude Dinetti, che fa un ultimo riferimento alle potature. Ci sono tante tipologie e tanti motivi per fare potature, afferma Dinetti, ma ci sono quelle drastiche, con tagli distruttivi che fanno entrare nella pianta funghi patogeni, perdita dei benefici del verde.</w:t>
      </w:r>
    </w:p>
    <w:p w14:paraId="6F0EA0EA" w14:textId="04F9D292"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Bisogna valutare, </w:t>
      </w:r>
      <w:r w:rsidR="008A704E">
        <w:rPr>
          <w:rFonts w:ascii="Times New Roman" w:hAnsi="Times New Roman" w:cs="Times New Roman"/>
        </w:rPr>
        <w:t xml:space="preserve">ha </w:t>
      </w:r>
      <w:r w:rsidRPr="00BD6C97">
        <w:rPr>
          <w:rFonts w:ascii="Times New Roman" w:hAnsi="Times New Roman" w:cs="Times New Roman"/>
        </w:rPr>
        <w:t>conclu</w:t>
      </w:r>
      <w:r w:rsidR="008A704E">
        <w:rPr>
          <w:rFonts w:ascii="Times New Roman" w:hAnsi="Times New Roman" w:cs="Times New Roman"/>
        </w:rPr>
        <w:t>so</w:t>
      </w:r>
      <w:r w:rsidRPr="00BD6C97">
        <w:rPr>
          <w:rFonts w:ascii="Times New Roman" w:hAnsi="Times New Roman" w:cs="Times New Roman"/>
        </w:rPr>
        <w:t xml:space="preserve"> Dinetti, vari scenari:</w:t>
      </w:r>
    </w:p>
    <w:p w14:paraId="1F4010C5" w14:textId="5E3139CA"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1) </w:t>
      </w:r>
      <w:r w:rsidR="00831360">
        <w:rPr>
          <w:rFonts w:ascii="Times New Roman" w:hAnsi="Times New Roman" w:cs="Times New Roman"/>
        </w:rPr>
        <w:t xml:space="preserve"> la</w:t>
      </w:r>
      <w:r w:rsidRPr="00BD6C97">
        <w:rPr>
          <w:rFonts w:ascii="Times New Roman" w:hAnsi="Times New Roman" w:cs="Times New Roman"/>
        </w:rPr>
        <w:t xml:space="preserve"> sicurezza al 100% </w:t>
      </w:r>
      <w:r w:rsidR="00831360">
        <w:rPr>
          <w:rFonts w:ascii="Times New Roman" w:hAnsi="Times New Roman" w:cs="Times New Roman"/>
        </w:rPr>
        <w:t xml:space="preserve">si può avere solo </w:t>
      </w:r>
      <w:r w:rsidRPr="00BD6C97">
        <w:rPr>
          <w:rFonts w:ascii="Times New Roman" w:hAnsi="Times New Roman" w:cs="Times New Roman"/>
        </w:rPr>
        <w:t>toglie</w:t>
      </w:r>
      <w:r w:rsidR="00831360">
        <w:rPr>
          <w:rFonts w:ascii="Times New Roman" w:hAnsi="Times New Roman" w:cs="Times New Roman"/>
        </w:rPr>
        <w:t>ndo</w:t>
      </w:r>
      <w:r w:rsidRPr="00BD6C97">
        <w:rPr>
          <w:rFonts w:ascii="Times New Roman" w:hAnsi="Times New Roman" w:cs="Times New Roman"/>
        </w:rPr>
        <w:t xml:space="preserve"> tutti gli alberi</w:t>
      </w:r>
      <w:r w:rsidR="00831360">
        <w:rPr>
          <w:rFonts w:ascii="Times New Roman" w:hAnsi="Times New Roman" w:cs="Times New Roman"/>
        </w:rPr>
        <w:t>, al costo chiaramente dell</w:t>
      </w:r>
      <w:r w:rsidRPr="00BD6C97">
        <w:rPr>
          <w:rFonts w:ascii="Times New Roman" w:hAnsi="Times New Roman" w:cs="Times New Roman"/>
        </w:rPr>
        <w:t>'annullamento di tutti i servizi</w:t>
      </w:r>
      <w:r w:rsidR="00831360">
        <w:rPr>
          <w:rFonts w:ascii="Times New Roman" w:hAnsi="Times New Roman" w:cs="Times New Roman"/>
        </w:rPr>
        <w:t>:</w:t>
      </w:r>
    </w:p>
    <w:p w14:paraId="77D00E6F" w14:textId="2182D38D"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2) </w:t>
      </w:r>
      <w:r w:rsidR="00831360">
        <w:rPr>
          <w:rFonts w:ascii="Times New Roman" w:hAnsi="Times New Roman" w:cs="Times New Roman"/>
        </w:rPr>
        <w:t>si può</w:t>
      </w:r>
      <w:r w:rsidR="00831360" w:rsidRPr="00BD6C97">
        <w:rPr>
          <w:rFonts w:ascii="Times New Roman" w:hAnsi="Times New Roman" w:cs="Times New Roman"/>
        </w:rPr>
        <w:t xml:space="preserve"> </w:t>
      </w:r>
      <w:r w:rsidRPr="00BD6C97">
        <w:rPr>
          <w:rFonts w:ascii="Times New Roman" w:hAnsi="Times New Roman" w:cs="Times New Roman"/>
        </w:rPr>
        <w:t>lavorare con un approccio drastico, con potature pesanti e molti abbattimenti: avremmo migliorame</w:t>
      </w:r>
      <w:r w:rsidR="00C51527">
        <w:rPr>
          <w:rFonts w:ascii="Times New Roman" w:hAnsi="Times New Roman" w:cs="Times New Roman"/>
        </w:rPr>
        <w:t>n</w:t>
      </w:r>
      <w:r w:rsidRPr="00BD6C97">
        <w:rPr>
          <w:rFonts w:ascii="Times New Roman" w:hAnsi="Times New Roman" w:cs="Times New Roman"/>
        </w:rPr>
        <w:t>ti in termini di sicurezza ma perdita di servizi;</w:t>
      </w:r>
    </w:p>
    <w:p w14:paraId="03C6B35C" w14:textId="52BB01E8"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3) Potature ed abbattimenti mirati: controlli con esperti, </w:t>
      </w:r>
      <w:r w:rsidR="00C51527">
        <w:rPr>
          <w:rFonts w:ascii="Times New Roman" w:hAnsi="Times New Roman" w:cs="Times New Roman"/>
        </w:rPr>
        <w:t>sotituzioni e interventi calibrati</w:t>
      </w:r>
      <w:r w:rsidRPr="00BD6C97">
        <w:rPr>
          <w:rFonts w:ascii="Times New Roman" w:hAnsi="Times New Roman" w:cs="Times New Roman"/>
        </w:rPr>
        <w:t>. È la scelta migliore, si garantiscono sicurezza, servizi e biodiversità;</w:t>
      </w:r>
    </w:p>
    <w:p w14:paraId="78DB8DC9" w14:textId="54031C29"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4) Ultima possibilità: non fare niente, assenza di gestione: avremmo incremento della biodiversità ma si sacrificherebbe la sicurezza, </w:t>
      </w:r>
      <w:r w:rsidR="00C51527">
        <w:rPr>
          <w:rFonts w:ascii="Times New Roman" w:hAnsi="Times New Roman" w:cs="Times New Roman"/>
        </w:rPr>
        <w:t>ciò che</w:t>
      </w:r>
      <w:r w:rsidR="00C51527" w:rsidRPr="00BD6C97">
        <w:rPr>
          <w:rFonts w:ascii="Times New Roman" w:hAnsi="Times New Roman" w:cs="Times New Roman"/>
        </w:rPr>
        <w:t xml:space="preserve"> </w:t>
      </w:r>
      <w:r w:rsidRPr="00BD6C97">
        <w:rPr>
          <w:rFonts w:ascii="Times New Roman" w:hAnsi="Times New Roman" w:cs="Times New Roman"/>
        </w:rPr>
        <w:t>in città non è pensabile.</w:t>
      </w:r>
    </w:p>
    <w:p w14:paraId="0D78842E"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La potatura drastica è insomma da evitare, come recita anche il recente decreto n.63 del 10 marzo 2020 sui criteri ambientali minimi per il servizio di gestione del verde pubblico.</w:t>
      </w:r>
    </w:p>
    <w:p w14:paraId="63739999" w14:textId="165C35FA" w:rsidR="00BD6C97" w:rsidRPr="00BD6C97" w:rsidRDefault="00BD6C97" w:rsidP="00A421F8">
      <w:pPr>
        <w:jc w:val="both"/>
        <w:rPr>
          <w:rFonts w:ascii="Times New Roman" w:hAnsi="Times New Roman" w:cs="Times New Roman"/>
        </w:rPr>
      </w:pPr>
      <w:r w:rsidRPr="00BD6C97">
        <w:rPr>
          <w:rFonts w:ascii="Times New Roman" w:hAnsi="Times New Roman" w:cs="Times New Roman"/>
        </w:rPr>
        <w:t>Schematizzando</w:t>
      </w:r>
      <w:r w:rsidR="000A4856">
        <w:rPr>
          <w:rFonts w:ascii="Times New Roman" w:hAnsi="Times New Roman" w:cs="Times New Roman"/>
        </w:rPr>
        <w:t xml:space="preserve"> il continuto dell’intervento di Marco Dinetti</w:t>
      </w:r>
      <w:r w:rsidRPr="00BD6C97">
        <w:rPr>
          <w:rFonts w:ascii="Times New Roman" w:hAnsi="Times New Roman" w:cs="Times New Roman"/>
        </w:rPr>
        <w:t xml:space="preserve">: </w:t>
      </w:r>
      <w:r w:rsidR="000A4856" w:rsidRPr="00BD6C97">
        <w:rPr>
          <w:rFonts w:ascii="Times New Roman" w:hAnsi="Times New Roman" w:cs="Times New Roman"/>
        </w:rPr>
        <w:t>valorizzazione</w:t>
      </w:r>
      <w:r w:rsidRPr="00BD6C97">
        <w:rPr>
          <w:rFonts w:ascii="Times New Roman" w:hAnsi="Times New Roman" w:cs="Times New Roman"/>
        </w:rPr>
        <w:t xml:space="preserve"> e mantenimento degli alberi esistenti, nuove piantagioni di forestazione urbana e periurbana, piani di sostituzione graduali e mirati; incentivo a presenza di alberi maturi e monumentali, gestione a cura di personale qualificato.</w:t>
      </w:r>
    </w:p>
    <w:p w14:paraId="64D867F5" w14:textId="77777777" w:rsidR="00BD6C97" w:rsidRPr="00BD6C97" w:rsidRDefault="00BD6C97" w:rsidP="00A421F8">
      <w:pPr>
        <w:jc w:val="both"/>
        <w:rPr>
          <w:rFonts w:ascii="Times New Roman" w:hAnsi="Times New Roman" w:cs="Times New Roman"/>
        </w:rPr>
      </w:pPr>
    </w:p>
    <w:p w14:paraId="5D1918FD" w14:textId="0C2453F8" w:rsidR="00BD6C97" w:rsidRPr="00A421F8" w:rsidRDefault="00BD6C97" w:rsidP="00A421F8">
      <w:pPr>
        <w:jc w:val="both"/>
        <w:rPr>
          <w:rFonts w:ascii="Times New Roman" w:hAnsi="Times New Roman" w:cs="Times New Roman"/>
          <w:i/>
        </w:rPr>
      </w:pPr>
      <w:r w:rsidRPr="00BD6C97">
        <w:rPr>
          <w:rFonts w:ascii="Times New Roman" w:hAnsi="Times New Roman" w:cs="Times New Roman"/>
        </w:rPr>
        <w:t xml:space="preserve">L'ultimo intervento del convegno tenuto dalla dott.ssa ANNA </w:t>
      </w:r>
      <w:r w:rsidRPr="00A421F8">
        <w:rPr>
          <w:rFonts w:ascii="Times New Roman" w:hAnsi="Times New Roman" w:cs="Times New Roman"/>
          <w:b/>
        </w:rPr>
        <w:t>CHIESURA</w:t>
      </w:r>
      <w:r w:rsidRPr="00BD6C97">
        <w:rPr>
          <w:rFonts w:ascii="Times New Roman" w:hAnsi="Times New Roman" w:cs="Times New Roman"/>
        </w:rPr>
        <w:t xml:space="preserve"> dell'ISPRA, </w:t>
      </w:r>
      <w:r w:rsidR="008A704E">
        <w:rPr>
          <w:rFonts w:ascii="Times New Roman" w:hAnsi="Times New Roman" w:cs="Times New Roman"/>
        </w:rPr>
        <w:t xml:space="preserve">ha trattato </w:t>
      </w:r>
      <w:r w:rsidRPr="00A421F8">
        <w:rPr>
          <w:rFonts w:ascii="Times New Roman" w:hAnsi="Times New Roman" w:cs="Times New Roman"/>
          <w:i/>
        </w:rPr>
        <w:t>IL REGOLAMENTO DEL VERDE IN ITALIA: STATO DELL’ARTE E PROSPETTIVE FUTURE.</w:t>
      </w:r>
    </w:p>
    <w:p w14:paraId="26E08CD6"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Ispra pubblica ogni anno dal 2004 il Rapporto sulla qualità urbana. Nell’ultima edizione del 2019 il Rapporto ha riguardato 124 comuni in totale di cui 109 capoluogo di provincia.</w:t>
      </w:r>
    </w:p>
    <w:p w14:paraId="0F87A8F0" w14:textId="6A8F6C91" w:rsidR="00BD6C97" w:rsidRPr="00BD6C97" w:rsidRDefault="00BD6C97" w:rsidP="00A421F8">
      <w:pPr>
        <w:jc w:val="both"/>
        <w:rPr>
          <w:rFonts w:ascii="Times New Roman" w:hAnsi="Times New Roman" w:cs="Times New Roman"/>
        </w:rPr>
      </w:pPr>
      <w:r w:rsidRPr="00BD6C97">
        <w:rPr>
          <w:rFonts w:ascii="Times New Roman" w:hAnsi="Times New Roman" w:cs="Times New Roman"/>
        </w:rPr>
        <w:t>I</w:t>
      </w:r>
      <w:r w:rsidR="000A4856">
        <w:rPr>
          <w:rFonts w:ascii="Times New Roman" w:hAnsi="Times New Roman" w:cs="Times New Roman"/>
        </w:rPr>
        <w:t>l</w:t>
      </w:r>
      <w:r w:rsidRPr="00BD6C97">
        <w:rPr>
          <w:rFonts w:ascii="Times New Roman" w:hAnsi="Times New Roman" w:cs="Times New Roman"/>
        </w:rPr>
        <w:t xml:space="preserve"> capitolo sulle infrastrutture verdi considera vari indicatori del verde, tra cui anche gli strumenti di governo del verde (censimento, regolamento e piano).</w:t>
      </w:r>
    </w:p>
    <w:p w14:paraId="6268C5B1" w14:textId="1C6DE90B"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Dopo avere evidenziato la multifunzionalità delle infrastrutture verdi, che incidono sulla qualità della vita e la resilienza urbana, la CHIESURA </w:t>
      </w:r>
      <w:r w:rsidR="008A704E">
        <w:rPr>
          <w:rFonts w:ascii="Times New Roman" w:hAnsi="Times New Roman" w:cs="Times New Roman"/>
        </w:rPr>
        <w:t xml:space="preserve">ha </w:t>
      </w:r>
      <w:r w:rsidRPr="00BD6C97">
        <w:rPr>
          <w:rFonts w:ascii="Times New Roman" w:hAnsi="Times New Roman" w:cs="Times New Roman"/>
        </w:rPr>
        <w:t>parla</w:t>
      </w:r>
      <w:r w:rsidR="008A704E">
        <w:rPr>
          <w:rFonts w:ascii="Times New Roman" w:hAnsi="Times New Roman" w:cs="Times New Roman"/>
        </w:rPr>
        <w:t>to</w:t>
      </w:r>
      <w:r w:rsidRPr="00BD6C97">
        <w:rPr>
          <w:rFonts w:ascii="Times New Roman" w:hAnsi="Times New Roman" w:cs="Times New Roman"/>
        </w:rPr>
        <w:t xml:space="preserve"> specificatamente del verde urbano come indicatore della qualità </w:t>
      </w:r>
      <w:r w:rsidRPr="00BD6C97">
        <w:rPr>
          <w:rFonts w:ascii="Times New Roman" w:hAnsi="Times New Roman" w:cs="Times New Roman"/>
        </w:rPr>
        <w:lastRenderedPageBreak/>
        <w:t>della vita, riconosciuto a livello internazionale, tra gli obiettivi di Agenda Onu per lo sviluppo sostenibile 2030</w:t>
      </w:r>
      <w:r w:rsidR="002D1081">
        <w:rPr>
          <w:rFonts w:ascii="Times New Roman" w:hAnsi="Times New Roman" w:cs="Times New Roman"/>
        </w:rPr>
        <w:t>.</w:t>
      </w:r>
      <w:r w:rsidRPr="00BD6C97">
        <w:rPr>
          <w:rFonts w:ascii="Times New Roman" w:hAnsi="Times New Roman" w:cs="Times New Roman"/>
        </w:rPr>
        <w:t xml:space="preserve"> </w:t>
      </w:r>
    </w:p>
    <w:p w14:paraId="68751494" w14:textId="6F720010" w:rsidR="00BD6C97" w:rsidRPr="00BD6C97" w:rsidRDefault="00BD6C97" w:rsidP="00A421F8">
      <w:pPr>
        <w:jc w:val="both"/>
        <w:rPr>
          <w:rFonts w:ascii="Times New Roman" w:hAnsi="Times New Roman" w:cs="Times New Roman"/>
        </w:rPr>
      </w:pPr>
      <w:r w:rsidRPr="00BD6C97">
        <w:rPr>
          <w:rFonts w:ascii="Times New Roman" w:hAnsi="Times New Roman" w:cs="Times New Roman"/>
        </w:rPr>
        <w:t>Con la legge n.10/2013 si fissano i valori ambientali e sociali del verde in città, stimolando le autonomie locali ad incrementare il patrimonio verde. Importante il ruolo previsto del Comitato</w:t>
      </w:r>
      <w:r w:rsidR="002D1081">
        <w:rPr>
          <w:rFonts w:ascii="Times New Roman" w:hAnsi="Times New Roman" w:cs="Times New Roman"/>
        </w:rPr>
        <w:t xml:space="preserve"> nazionale</w:t>
      </w:r>
      <w:r w:rsidRPr="00BD6C97">
        <w:rPr>
          <w:rFonts w:ascii="Times New Roman" w:hAnsi="Times New Roman" w:cs="Times New Roman"/>
        </w:rPr>
        <w:t xml:space="preserve"> per il verde pubblico previsto dall’art. 3.</w:t>
      </w:r>
    </w:p>
    <w:p w14:paraId="6EA36694" w14:textId="3F9201EB"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Riguardo agli strumenti di gestione la nuova norma introduce il Bilancio arboreo, che si aggiunge agli strumenti indicati dalle Linee guida per la gestione del verde urbano dell'Ispra che indica il set minimo di strumenti di governo del verde: censimento, piano, regolamento ed appunto bilancio arboreo. </w:t>
      </w:r>
    </w:p>
    <w:p w14:paraId="0DA31C6D"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Da non dimenticare i criteri minimi ambientali previsti dal decreto 10 marzo 2020, dove si ribadisce l’importanza del Regolamento del verde comunale.</w:t>
      </w:r>
    </w:p>
    <w:p w14:paraId="4586415D" w14:textId="02A30BAE"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Riguardo ai dati del verde urbano, CHIESURA evidenzia come l’incidenza del verde urbano ha una scarsa incidenza nei comuni considerati. Messina si colloca </w:t>
      </w:r>
      <w:r w:rsidR="00815E54">
        <w:rPr>
          <w:rFonts w:ascii="Times New Roman" w:hAnsi="Times New Roman" w:cs="Times New Roman"/>
        </w:rPr>
        <w:t>nel</w:t>
      </w:r>
      <w:r w:rsidRPr="00BD6C97">
        <w:rPr>
          <w:rFonts w:ascii="Times New Roman" w:hAnsi="Times New Roman" w:cs="Times New Roman"/>
        </w:rPr>
        <w:t xml:space="preserve"> range medio nazionale, anche se l’incidenza di verde aumenta se </w:t>
      </w:r>
      <w:r w:rsidR="00815E54">
        <w:rPr>
          <w:rFonts w:ascii="Times New Roman" w:hAnsi="Times New Roman" w:cs="Times New Roman"/>
        </w:rPr>
        <w:t>si sommano</w:t>
      </w:r>
      <w:r w:rsidR="00815E54" w:rsidRPr="00BD6C97">
        <w:rPr>
          <w:rFonts w:ascii="Times New Roman" w:hAnsi="Times New Roman" w:cs="Times New Roman"/>
        </w:rPr>
        <w:t xml:space="preserve"> </w:t>
      </w:r>
      <w:r w:rsidRPr="00BD6C97">
        <w:rPr>
          <w:rFonts w:ascii="Times New Roman" w:hAnsi="Times New Roman" w:cs="Times New Roman"/>
        </w:rPr>
        <w:t xml:space="preserve">le aree protette, come quelle appartenenti alla rete natura 2000, arrivando a Messina al 70%. Molto alta nella nostra città la </w:t>
      </w:r>
      <w:r w:rsidR="00815E54" w:rsidRPr="00BD6C97">
        <w:rPr>
          <w:rFonts w:ascii="Times New Roman" w:hAnsi="Times New Roman" w:cs="Times New Roman"/>
        </w:rPr>
        <w:t>percentuale</w:t>
      </w:r>
      <w:r w:rsidRPr="00BD6C97">
        <w:rPr>
          <w:rFonts w:ascii="Times New Roman" w:hAnsi="Times New Roman" w:cs="Times New Roman"/>
        </w:rPr>
        <w:t xml:space="preserve"> di verde incolto, più della metà.</w:t>
      </w:r>
    </w:p>
    <w:p w14:paraId="4A86565D"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Riguardo gli strumenti di governo del verde urbano, sono più numerosi i comuni che si sono dotati di un censimento, rispetto al regolamento o del piano, di cui sono in possesso solo 6 comuni.</w:t>
      </w:r>
    </w:p>
    <w:p w14:paraId="4ACF7E39" w14:textId="5F6073AE" w:rsidR="00BD6C97" w:rsidRPr="00BD6C97" w:rsidRDefault="00BD6C97" w:rsidP="00A421F8">
      <w:pPr>
        <w:jc w:val="both"/>
        <w:rPr>
          <w:rFonts w:ascii="Times New Roman" w:hAnsi="Times New Roman" w:cs="Times New Roman"/>
        </w:rPr>
      </w:pPr>
      <w:r w:rsidRPr="00BD6C97">
        <w:rPr>
          <w:rFonts w:ascii="Times New Roman" w:hAnsi="Times New Roman" w:cs="Times New Roman"/>
        </w:rPr>
        <w:t>Parlando più dettagliatamente dei Regolamenti del verde urbano in Sicilia, 6 comuni su 9 sono dotati di regolament</w:t>
      </w:r>
      <w:r w:rsidR="00A421F8">
        <w:rPr>
          <w:rFonts w:ascii="Times New Roman" w:hAnsi="Times New Roman" w:cs="Times New Roman"/>
        </w:rPr>
        <w:t>o (il comune di Messina ne è sprovvisto).</w:t>
      </w:r>
    </w:p>
    <w:p w14:paraId="152A40BA" w14:textId="5E79317C" w:rsidR="00BD6C97" w:rsidRPr="00BD6C97" w:rsidRDefault="00BD6C97" w:rsidP="00A421F8">
      <w:pPr>
        <w:jc w:val="both"/>
        <w:rPr>
          <w:rFonts w:ascii="Times New Roman" w:hAnsi="Times New Roman" w:cs="Times New Roman"/>
        </w:rPr>
      </w:pPr>
      <w:r w:rsidRPr="00BD6C97">
        <w:rPr>
          <w:rFonts w:ascii="Times New Roman" w:hAnsi="Times New Roman" w:cs="Times New Roman"/>
        </w:rPr>
        <w:t>I</w:t>
      </w:r>
      <w:r w:rsidR="002123F0">
        <w:rPr>
          <w:rFonts w:ascii="Times New Roman" w:hAnsi="Times New Roman" w:cs="Times New Roman"/>
        </w:rPr>
        <w:t>l</w:t>
      </w:r>
      <w:r w:rsidRPr="00BD6C97">
        <w:rPr>
          <w:rFonts w:ascii="Times New Roman" w:hAnsi="Times New Roman" w:cs="Times New Roman"/>
        </w:rPr>
        <w:t xml:space="preserve"> regolamento del verde è alla base di tutto il valore ambientale, sanitario, culturale e paesaggistico del verde, con l'obiettivo di fornire indicazioni e prescrizioni tecniche per la corretta gestione cura e tutela del verde urbano. Non solo giardini, parchi, viali alberati, ma tutte le matrici verdi esistenti in città che costruiscono quella rete di naturalità che fornisce il vero valore ambientale in città.</w:t>
      </w:r>
    </w:p>
    <w:p w14:paraId="1101E841" w14:textId="1242B5DA" w:rsidR="00BD6C97" w:rsidRPr="00BD6C97" w:rsidRDefault="00BD6C97" w:rsidP="00A421F8">
      <w:pPr>
        <w:jc w:val="both"/>
        <w:rPr>
          <w:rFonts w:ascii="Times New Roman" w:hAnsi="Times New Roman" w:cs="Times New Roman"/>
        </w:rPr>
      </w:pPr>
      <w:r w:rsidRPr="00BD6C97">
        <w:rPr>
          <w:rFonts w:ascii="Times New Roman" w:hAnsi="Times New Roman" w:cs="Times New Roman"/>
        </w:rPr>
        <w:t>Qualche esempio dei regolamenti di alcune città siciliane: quello di Palermo, molto corposo, con 8</w:t>
      </w:r>
      <w:r w:rsidR="002123F0">
        <w:rPr>
          <w:rFonts w:ascii="Times New Roman" w:hAnsi="Times New Roman" w:cs="Times New Roman"/>
        </w:rPr>
        <w:t xml:space="preserve"> </w:t>
      </w:r>
      <w:r w:rsidRPr="00BD6C97">
        <w:rPr>
          <w:rFonts w:ascii="Times New Roman" w:hAnsi="Times New Roman" w:cs="Times New Roman"/>
        </w:rPr>
        <w:t xml:space="preserve">allegati e la carta dei giardini urbani, </w:t>
      </w:r>
      <w:r w:rsidR="002123F0" w:rsidRPr="00BD6C97">
        <w:rPr>
          <w:rFonts w:ascii="Times New Roman" w:hAnsi="Times New Roman" w:cs="Times New Roman"/>
        </w:rPr>
        <w:t>ingloba</w:t>
      </w:r>
      <w:r w:rsidRPr="00BD6C97">
        <w:rPr>
          <w:rFonts w:ascii="Times New Roman" w:hAnsi="Times New Roman" w:cs="Times New Roman"/>
        </w:rPr>
        <w:t xml:space="preserve"> anche le aree urbane protette e della rete natura 2000. Interessante la previsione del forum del verde e gli aspetti di governance inclusiva, con attenzione all’informazione cittadina prima di effettuare rinnovi di alberat</w:t>
      </w:r>
      <w:r w:rsidR="00024EBC">
        <w:rPr>
          <w:rFonts w:ascii="Times New Roman" w:hAnsi="Times New Roman" w:cs="Times New Roman"/>
        </w:rPr>
        <w:t>e</w:t>
      </w:r>
      <w:r w:rsidRPr="00BD6C97">
        <w:rPr>
          <w:rFonts w:ascii="Times New Roman" w:hAnsi="Times New Roman" w:cs="Times New Roman"/>
        </w:rPr>
        <w:t xml:space="preserve"> o di parte di ess</w:t>
      </w:r>
      <w:r w:rsidR="00024EBC">
        <w:rPr>
          <w:rFonts w:ascii="Times New Roman" w:hAnsi="Times New Roman" w:cs="Times New Roman"/>
        </w:rPr>
        <w:t>e</w:t>
      </w:r>
      <w:r w:rsidRPr="00BD6C97">
        <w:rPr>
          <w:rFonts w:ascii="Times New Roman" w:hAnsi="Times New Roman" w:cs="Times New Roman"/>
        </w:rPr>
        <w:t>.</w:t>
      </w:r>
    </w:p>
    <w:p w14:paraId="1137C06F" w14:textId="7A6AC227" w:rsidR="00BD6C97" w:rsidRPr="00BD6C97" w:rsidRDefault="00BD6C97" w:rsidP="00A421F8">
      <w:pPr>
        <w:jc w:val="both"/>
        <w:rPr>
          <w:rFonts w:ascii="Times New Roman" w:hAnsi="Times New Roman" w:cs="Times New Roman"/>
        </w:rPr>
      </w:pPr>
      <w:r w:rsidRPr="00BD6C97">
        <w:rPr>
          <w:rFonts w:ascii="Times New Roman" w:hAnsi="Times New Roman" w:cs="Times New Roman"/>
        </w:rPr>
        <w:t xml:space="preserve">Riguardo al Regolamento di Enna si prevede per le sostituzioni che ogni albero abbattuto deve essere numericamente sostituito. </w:t>
      </w:r>
    </w:p>
    <w:p w14:paraId="22DE2C5B" w14:textId="77777777" w:rsidR="00BD6C97" w:rsidRPr="00BD6C97" w:rsidRDefault="00BD6C97" w:rsidP="00A421F8">
      <w:pPr>
        <w:jc w:val="both"/>
        <w:rPr>
          <w:rFonts w:ascii="Times New Roman" w:hAnsi="Times New Roman" w:cs="Times New Roman"/>
        </w:rPr>
      </w:pPr>
      <w:r w:rsidRPr="00BD6C97">
        <w:rPr>
          <w:rFonts w:ascii="Times New Roman" w:hAnsi="Times New Roman" w:cs="Times New Roman"/>
        </w:rPr>
        <w:t>A Siracusa si dà rilevanza all'aspetto della progettazione delle aree verdi pubbliche con indicazione dei criteri da seguire.</w:t>
      </w:r>
    </w:p>
    <w:p w14:paraId="40586438" w14:textId="18CC8DDB" w:rsidR="00BD6C97" w:rsidRPr="00BD6C97" w:rsidRDefault="00BD6C97" w:rsidP="00A421F8">
      <w:pPr>
        <w:jc w:val="both"/>
        <w:rPr>
          <w:rFonts w:ascii="Times New Roman" w:hAnsi="Times New Roman" w:cs="Times New Roman"/>
        </w:rPr>
      </w:pPr>
      <w:r w:rsidRPr="00BD6C97">
        <w:rPr>
          <w:rFonts w:ascii="Times New Roman" w:hAnsi="Times New Roman" w:cs="Times New Roman"/>
        </w:rPr>
        <w:t>Infine</w:t>
      </w:r>
      <w:r w:rsidR="007E2686">
        <w:rPr>
          <w:rFonts w:ascii="Times New Roman" w:hAnsi="Times New Roman" w:cs="Times New Roman"/>
        </w:rPr>
        <w:t>, in</w:t>
      </w:r>
      <w:r w:rsidRPr="00BD6C97">
        <w:rPr>
          <w:rFonts w:ascii="Times New Roman" w:hAnsi="Times New Roman" w:cs="Times New Roman"/>
        </w:rPr>
        <w:t xml:space="preserve"> quello di Catania</w:t>
      </w:r>
      <w:r w:rsidR="007E2686">
        <w:rPr>
          <w:rFonts w:ascii="Times New Roman" w:hAnsi="Times New Roman" w:cs="Times New Roman"/>
        </w:rPr>
        <w:t>,</w:t>
      </w:r>
      <w:r w:rsidRPr="00BD6C97">
        <w:rPr>
          <w:rFonts w:ascii="Times New Roman" w:hAnsi="Times New Roman" w:cs="Times New Roman"/>
        </w:rPr>
        <w:t xml:space="preserve"> del 2019, interessante l’art. 6 che istituisce la consulta comunale per il verde, che prevede la partecipazione delle associazioni ambientaliste e di </w:t>
      </w:r>
      <w:r w:rsidR="007E2686" w:rsidRPr="00BD6C97">
        <w:rPr>
          <w:rFonts w:ascii="Times New Roman" w:hAnsi="Times New Roman" w:cs="Times New Roman"/>
        </w:rPr>
        <w:t>volontariato</w:t>
      </w:r>
      <w:r w:rsidR="00A421F8">
        <w:rPr>
          <w:rFonts w:ascii="Times New Roman" w:hAnsi="Times New Roman" w:cs="Times New Roman"/>
        </w:rPr>
        <w:t>, con ruolo consultivo in tema di provvedimenti sul verde urbano.</w:t>
      </w:r>
    </w:p>
    <w:p w14:paraId="1A0984EC" w14:textId="54304A37" w:rsidR="00BD6C97" w:rsidRPr="00BD6C97" w:rsidRDefault="00BD6C97" w:rsidP="00A421F8">
      <w:pPr>
        <w:jc w:val="both"/>
        <w:rPr>
          <w:rFonts w:ascii="Times New Roman" w:hAnsi="Times New Roman" w:cs="Times New Roman"/>
        </w:rPr>
      </w:pPr>
      <w:r w:rsidRPr="00BD6C97">
        <w:rPr>
          <w:rFonts w:ascii="Times New Roman" w:hAnsi="Times New Roman" w:cs="Times New Roman"/>
        </w:rPr>
        <w:t>Concludendo CHIESURA fa anch'essa un riferimento alle potature: la maggior parte dei regolamenti afferma il carattere straordinario delle potature, mentre è quasi sempre vietat</w:t>
      </w:r>
      <w:r w:rsidR="001B1850">
        <w:rPr>
          <w:rFonts w:ascii="Times New Roman" w:hAnsi="Times New Roman" w:cs="Times New Roman"/>
        </w:rPr>
        <w:t>a</w:t>
      </w:r>
      <w:r w:rsidRPr="00BD6C97">
        <w:rPr>
          <w:rFonts w:ascii="Times New Roman" w:hAnsi="Times New Roman" w:cs="Times New Roman"/>
        </w:rPr>
        <w:t xml:space="preserve"> la capitozzatura.</w:t>
      </w:r>
    </w:p>
    <w:p w14:paraId="7A3D1DA2" w14:textId="3FAB5A95" w:rsidR="00BD6C97" w:rsidRPr="00BD6C97" w:rsidRDefault="001B1850" w:rsidP="00A421F8">
      <w:pPr>
        <w:jc w:val="both"/>
        <w:rPr>
          <w:rFonts w:ascii="Times New Roman" w:hAnsi="Times New Roman" w:cs="Times New Roman"/>
        </w:rPr>
      </w:pPr>
      <w:r>
        <w:rPr>
          <w:rFonts w:ascii="Times New Roman" w:hAnsi="Times New Roman" w:cs="Times New Roman"/>
        </w:rPr>
        <w:t>I</w:t>
      </w:r>
      <w:r w:rsidR="00BD6C97" w:rsidRPr="00BD6C97">
        <w:rPr>
          <w:rFonts w:ascii="Times New Roman" w:hAnsi="Times New Roman" w:cs="Times New Roman"/>
        </w:rPr>
        <w:t xml:space="preserve">l </w:t>
      </w:r>
      <w:r w:rsidRPr="00BD6C97">
        <w:rPr>
          <w:rFonts w:ascii="Times New Roman" w:hAnsi="Times New Roman" w:cs="Times New Roman"/>
        </w:rPr>
        <w:t>regolamento</w:t>
      </w:r>
      <w:r w:rsidR="00BD6C97" w:rsidRPr="00BD6C97">
        <w:rPr>
          <w:rFonts w:ascii="Times New Roman" w:hAnsi="Times New Roman" w:cs="Times New Roman"/>
        </w:rPr>
        <w:t xml:space="preserve"> del verde è uno strumento fondamentale, che </w:t>
      </w:r>
      <w:r w:rsidRPr="00BD6C97">
        <w:rPr>
          <w:rFonts w:ascii="Times New Roman" w:hAnsi="Times New Roman" w:cs="Times New Roman"/>
        </w:rPr>
        <w:t>riconosce</w:t>
      </w:r>
      <w:r w:rsidR="00BD6C97" w:rsidRPr="00BD6C97">
        <w:rPr>
          <w:rFonts w:ascii="Times New Roman" w:hAnsi="Times New Roman" w:cs="Times New Roman"/>
        </w:rPr>
        <w:t xml:space="preserve"> il valore del verde e fissa dei </w:t>
      </w:r>
      <w:r w:rsidRPr="00BD6C97">
        <w:rPr>
          <w:rFonts w:ascii="Times New Roman" w:hAnsi="Times New Roman" w:cs="Times New Roman"/>
        </w:rPr>
        <w:t>criteri</w:t>
      </w:r>
      <w:r w:rsidR="00BD6C97" w:rsidRPr="00BD6C97">
        <w:rPr>
          <w:rFonts w:ascii="Times New Roman" w:hAnsi="Times New Roman" w:cs="Times New Roman"/>
        </w:rPr>
        <w:t xml:space="preserve"> minimi per la sua salvaguardia, ed ha un valore non solo tecnico ma anche culturale.</w:t>
      </w:r>
    </w:p>
    <w:p w14:paraId="36491CD5" w14:textId="5C5D79C3" w:rsidR="000F690F" w:rsidRDefault="00BD6C97" w:rsidP="00A421F8">
      <w:pPr>
        <w:jc w:val="both"/>
        <w:rPr>
          <w:rFonts w:ascii="Times New Roman" w:hAnsi="Times New Roman" w:cs="Times New Roman"/>
        </w:rPr>
      </w:pPr>
      <w:r w:rsidRPr="00BD6C97">
        <w:rPr>
          <w:rFonts w:ascii="Times New Roman" w:hAnsi="Times New Roman" w:cs="Times New Roman"/>
        </w:rPr>
        <w:t xml:space="preserve"> "</w:t>
      </w:r>
      <w:r w:rsidRPr="00A421F8">
        <w:rPr>
          <w:rFonts w:ascii="Times New Roman" w:hAnsi="Times New Roman" w:cs="Times New Roman"/>
          <w:i/>
          <w:iCs/>
        </w:rPr>
        <w:t>Fondamentale l’inclusività e la partecipazione, non si deve imporre dall’alto ma è necessario il coinvolgimento della società civile</w:t>
      </w:r>
      <w:r w:rsidRPr="00BD6C97">
        <w:rPr>
          <w:rFonts w:ascii="Times New Roman" w:hAnsi="Times New Roman" w:cs="Times New Roman"/>
        </w:rPr>
        <w:t>".</w:t>
      </w:r>
    </w:p>
    <w:p w14:paraId="09150549" w14:textId="06787406" w:rsidR="005F72F1" w:rsidRDefault="005F72F1" w:rsidP="00A421F8">
      <w:pPr>
        <w:jc w:val="both"/>
        <w:rPr>
          <w:rFonts w:ascii="Times New Roman" w:hAnsi="Times New Roman" w:cs="Times New Roman"/>
        </w:rPr>
      </w:pPr>
    </w:p>
    <w:p w14:paraId="145337F5" w14:textId="2A872340" w:rsidR="005F72F1" w:rsidRDefault="005F72F1" w:rsidP="00A421F8">
      <w:pPr>
        <w:jc w:val="both"/>
        <w:rPr>
          <w:rFonts w:ascii="Times New Roman" w:hAnsi="Times New Roman" w:cs="Times New Roman"/>
        </w:rPr>
      </w:pPr>
      <w:r>
        <w:rPr>
          <w:rFonts w:ascii="Times New Roman" w:hAnsi="Times New Roman" w:cs="Times New Roman"/>
        </w:rPr>
        <w:t>Al seguente link è possibile vedere la registrazione del convegno:</w:t>
      </w:r>
    </w:p>
    <w:p w14:paraId="5607CDFD" w14:textId="113CE832" w:rsidR="005F72F1" w:rsidRDefault="005F72F1" w:rsidP="00A421F8">
      <w:pPr>
        <w:jc w:val="both"/>
        <w:rPr>
          <w:rFonts w:ascii="Times New Roman" w:hAnsi="Times New Roman" w:cs="Times New Roman"/>
        </w:rPr>
      </w:pPr>
      <w:hyperlink r:id="rId4" w:history="1">
        <w:r w:rsidRPr="00FF1CC5">
          <w:rPr>
            <w:rStyle w:val="Collegamentoipertestuale"/>
            <w:rFonts w:ascii="Times New Roman" w:hAnsi="Times New Roman" w:cs="Times New Roman"/>
          </w:rPr>
          <w:t>https://youtu.be/hO4a73x-GnU?_=1</w:t>
        </w:r>
      </w:hyperlink>
    </w:p>
    <w:p w14:paraId="3E94FECE" w14:textId="77777777" w:rsidR="005F72F1" w:rsidRPr="00BD6C97" w:rsidRDefault="005F72F1" w:rsidP="00A421F8">
      <w:pPr>
        <w:jc w:val="both"/>
        <w:rPr>
          <w:rFonts w:ascii="Times New Roman" w:hAnsi="Times New Roman" w:cs="Times New Roman"/>
        </w:rPr>
      </w:pPr>
    </w:p>
    <w:sectPr w:rsidR="005F72F1" w:rsidRPr="00BD6C97" w:rsidSect="00BD6C9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97"/>
    <w:rsid w:val="00013380"/>
    <w:rsid w:val="00024EBC"/>
    <w:rsid w:val="00033E6E"/>
    <w:rsid w:val="000A4856"/>
    <w:rsid w:val="000C55D3"/>
    <w:rsid w:val="000D1B0E"/>
    <w:rsid w:val="000F690F"/>
    <w:rsid w:val="001A4C43"/>
    <w:rsid w:val="001B1850"/>
    <w:rsid w:val="001F4519"/>
    <w:rsid w:val="002123F0"/>
    <w:rsid w:val="002D1081"/>
    <w:rsid w:val="003255A8"/>
    <w:rsid w:val="00337A73"/>
    <w:rsid w:val="00492086"/>
    <w:rsid w:val="004A5344"/>
    <w:rsid w:val="004B6A8E"/>
    <w:rsid w:val="005536F1"/>
    <w:rsid w:val="00563C92"/>
    <w:rsid w:val="005A517B"/>
    <w:rsid w:val="005F72F1"/>
    <w:rsid w:val="006421E6"/>
    <w:rsid w:val="00676D46"/>
    <w:rsid w:val="00690F22"/>
    <w:rsid w:val="006E065B"/>
    <w:rsid w:val="007C3450"/>
    <w:rsid w:val="007D016E"/>
    <w:rsid w:val="007E2686"/>
    <w:rsid w:val="00815E54"/>
    <w:rsid w:val="00831360"/>
    <w:rsid w:val="008A704E"/>
    <w:rsid w:val="009B4B79"/>
    <w:rsid w:val="00A421F8"/>
    <w:rsid w:val="00A44BA9"/>
    <w:rsid w:val="00A537FD"/>
    <w:rsid w:val="00A81FC3"/>
    <w:rsid w:val="00AC24BB"/>
    <w:rsid w:val="00B02AC1"/>
    <w:rsid w:val="00B47D5E"/>
    <w:rsid w:val="00BC7BF3"/>
    <w:rsid w:val="00BD6C97"/>
    <w:rsid w:val="00C33387"/>
    <w:rsid w:val="00C51527"/>
    <w:rsid w:val="00C646F6"/>
    <w:rsid w:val="00CB0DB2"/>
    <w:rsid w:val="00CD6023"/>
    <w:rsid w:val="00DA4771"/>
    <w:rsid w:val="00DA62AB"/>
    <w:rsid w:val="00DC537D"/>
    <w:rsid w:val="00E2514C"/>
    <w:rsid w:val="00E319F8"/>
    <w:rsid w:val="00EE71B1"/>
    <w:rsid w:val="00F354E8"/>
    <w:rsid w:val="00F46214"/>
    <w:rsid w:val="00F65C5F"/>
    <w:rsid w:val="00F84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106"/>
  <w15:chartTrackingRefBased/>
  <w15:docId w15:val="{197AA099-803B-2546-819F-0DA16DC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3255A8"/>
    <w:rPr>
      <w:rFonts w:eastAsiaTheme="minorEastAsia"/>
    </w:rPr>
  </w:style>
  <w:style w:type="character" w:styleId="Rimandocommento">
    <w:name w:val="annotation reference"/>
    <w:basedOn w:val="Carpredefinitoparagrafo"/>
    <w:uiPriority w:val="99"/>
    <w:semiHidden/>
    <w:unhideWhenUsed/>
    <w:rsid w:val="00A421F8"/>
    <w:rPr>
      <w:sz w:val="16"/>
      <w:szCs w:val="16"/>
    </w:rPr>
  </w:style>
  <w:style w:type="paragraph" w:styleId="Testocommento">
    <w:name w:val="annotation text"/>
    <w:basedOn w:val="Normale"/>
    <w:link w:val="TestocommentoCarattere"/>
    <w:uiPriority w:val="99"/>
    <w:semiHidden/>
    <w:unhideWhenUsed/>
    <w:rsid w:val="00A421F8"/>
    <w:rPr>
      <w:sz w:val="20"/>
      <w:szCs w:val="20"/>
    </w:rPr>
  </w:style>
  <w:style w:type="character" w:customStyle="1" w:styleId="TestocommentoCarattere">
    <w:name w:val="Testo commento Carattere"/>
    <w:basedOn w:val="Carpredefinitoparagrafo"/>
    <w:link w:val="Testocommento"/>
    <w:uiPriority w:val="99"/>
    <w:semiHidden/>
    <w:rsid w:val="00A421F8"/>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A421F8"/>
    <w:rPr>
      <w:b/>
      <w:bCs/>
    </w:rPr>
  </w:style>
  <w:style w:type="character" w:customStyle="1" w:styleId="SoggettocommentoCarattere">
    <w:name w:val="Soggetto commento Carattere"/>
    <w:basedOn w:val="TestocommentoCarattere"/>
    <w:link w:val="Soggettocommento"/>
    <w:uiPriority w:val="99"/>
    <w:semiHidden/>
    <w:rsid w:val="00A421F8"/>
    <w:rPr>
      <w:rFonts w:eastAsiaTheme="minorEastAsia"/>
      <w:b/>
      <w:bCs/>
      <w:sz w:val="20"/>
      <w:szCs w:val="20"/>
    </w:rPr>
  </w:style>
  <w:style w:type="paragraph" w:styleId="Testofumetto">
    <w:name w:val="Balloon Text"/>
    <w:basedOn w:val="Normale"/>
    <w:link w:val="TestofumettoCarattere"/>
    <w:uiPriority w:val="99"/>
    <w:semiHidden/>
    <w:unhideWhenUsed/>
    <w:rsid w:val="00A421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21F8"/>
    <w:rPr>
      <w:rFonts w:ascii="Segoe UI" w:eastAsiaTheme="minorEastAsia" w:hAnsi="Segoe UI" w:cs="Segoe UI"/>
      <w:sz w:val="18"/>
      <w:szCs w:val="18"/>
    </w:rPr>
  </w:style>
  <w:style w:type="character" w:styleId="Collegamentoipertestuale">
    <w:name w:val="Hyperlink"/>
    <w:basedOn w:val="Carpredefinitoparagrafo"/>
    <w:uiPriority w:val="99"/>
    <w:unhideWhenUsed/>
    <w:rsid w:val="005F72F1"/>
    <w:rPr>
      <w:color w:val="0563C1" w:themeColor="hyperlink"/>
      <w:u w:val="single"/>
    </w:rPr>
  </w:style>
  <w:style w:type="character" w:styleId="Menzionenonrisolta">
    <w:name w:val="Unresolved Mention"/>
    <w:basedOn w:val="Carpredefinitoparagrafo"/>
    <w:uiPriority w:val="99"/>
    <w:semiHidden/>
    <w:unhideWhenUsed/>
    <w:rsid w:val="005F7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O4a73x-GnU?_=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10790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BORGIA</dc:creator>
  <cp:keywords/>
  <dc:description/>
  <cp:lastModifiedBy>Annalisa Raffa</cp:lastModifiedBy>
  <cp:revision>3</cp:revision>
  <dcterms:created xsi:type="dcterms:W3CDTF">2021-02-21T19:27:00Z</dcterms:created>
  <dcterms:modified xsi:type="dcterms:W3CDTF">2021-02-21T19:30:00Z</dcterms:modified>
</cp:coreProperties>
</file>