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Corpo"/>
        <w:bidi w:val="0"/>
        <w:rPr>
          <w:rFonts w:ascii="Book Antiqua" w:hAnsi="Book Antiqua"/>
          <w:outline w:val="0"/>
          <w:color w:val="ff0000"/>
          <w:spacing w:val="0"/>
          <w:position w:val="0"/>
          <w:sz w:val="28"/>
          <w:szCs w:val="28"/>
          <w:u w:color="ff0000"/>
          <w14:textFill>
            <w14:solidFill>
              <w14:srgbClr w14:val="FF0000"/>
            </w14:solidFill>
          </w14:textFill>
        </w:rPr>
      </w:pPr>
      <w:r>
        <mc:AlternateContent>
          <mc:Choice Requires="wpg">
            <w:drawing>
              <wp:inline distT="0" distB="0" distL="0" distR="0">
                <wp:extent cx="1002665" cy="951231"/>
                <wp:effectExtent l="0" t="0" r="0" b="0"/>
                <wp:docPr id="1073741827" name="officeArt object"/>
                <wp:cNvGraphicFramePr/>
                <a:graphic xmlns:a="http://schemas.openxmlformats.org/drawingml/2006/main">
                  <a:graphicData uri="http://schemas.microsoft.com/office/word/2010/wordprocessingGroup">
                    <wpg:wgp>
                      <wpg:cNvGrpSpPr/>
                      <wpg:grpSpPr>
                        <a:xfrm>
                          <a:off x="0" y="0"/>
                          <a:ext cx="1002665" cy="951231"/>
                          <a:chOff x="0" y="0"/>
                          <a:chExt cx="1002664" cy="951230"/>
                        </a:xfrm>
                      </wpg:grpSpPr>
                      <wps:wsp>
                        <wps:cNvPr id="1073741825" name="Shape 1073741825"/>
                        <wps:cNvSpPr/>
                        <wps:spPr>
                          <a:xfrm>
                            <a:off x="0" y="0"/>
                            <a:ext cx="1002665" cy="951231"/>
                          </a:xfrm>
                          <a:prstGeom prst="rect">
                            <a:avLst/>
                          </a:prstGeom>
                          <a:solidFill>
                            <a:srgbClr val="FFFFFF"/>
                          </a:solidFill>
                          <a:ln w="12700" cap="flat">
                            <a:noFill/>
                            <a:miter lim="400000"/>
                          </a:ln>
                          <a:effectLst/>
                        </wps:spPr>
                        <wps:bodyPr/>
                      </wps:wsp>
                      <pic:pic xmlns:pic="http://schemas.openxmlformats.org/drawingml/2006/picture">
                        <pic:nvPicPr>
                          <pic:cNvPr id="1073741826" name="image0.png"/>
                          <pic:cNvPicPr>
                            <a:picLocks noChangeAspect="1"/>
                          </pic:cNvPicPr>
                        </pic:nvPicPr>
                        <pic:blipFill>
                          <a:blip r:embed="rId4">
                            <a:extLst/>
                          </a:blip>
                          <a:stretch>
                            <a:fillRect/>
                          </a:stretch>
                        </pic:blipFill>
                        <pic:spPr>
                          <a:xfrm>
                            <a:off x="0" y="0"/>
                            <a:ext cx="1002665" cy="951231"/>
                          </a:xfrm>
                          <a:prstGeom prst="rect">
                            <a:avLst/>
                          </a:prstGeom>
                          <a:ln w="9525" cap="flat">
                            <a:solidFill>
                              <a:srgbClr val="000000"/>
                            </a:solidFill>
                            <a:prstDash val="solid"/>
                            <a:round/>
                          </a:ln>
                          <a:effectLst/>
                        </pic:spPr>
                      </pic:pic>
                    </wpg:wgp>
                  </a:graphicData>
                </a:graphic>
              </wp:inline>
            </w:drawing>
          </mc:Choice>
          <mc:Fallback>
            <w:pict>
              <v:group id="_x0000_s1026" style="visibility:visible;width:78.9pt;height:74.9pt;" coordorigin="0,0" coordsize="1002665,951230">
                <v:rect id="_x0000_s1027" style="position:absolute;left:0;top:0;width:1002665;height:951230;">
                  <v:fill color="#FFFFFF" opacity="100.0%" type="solid"/>
                  <v:stroke on="f" weight="1.0pt" dashstyle="solid" endcap="flat" miterlimit="400.0%" joinstyle="miter" linestyle="single" startarrow="none" startarrowwidth="medium" startarrowlength="medium" endarrow="none" endarrowwidth="medium" endarrowlength="medium"/>
                </v:rect>
                <v:shape id="_x0000_s1028" type="#_x0000_t75" style="position:absolute;left:0;top:0;width:1002665;height:951230;">
                  <v:imagedata r:id="rId4" o:title="image0.png"/>
                </v:shape>
              </v:group>
            </w:pict>
          </mc:Fallback>
        </mc:AlternateContent>
      </w:r>
    </w:p>
    <w:p>
      <w:pPr>
        <w:pStyle w:val="Corpo"/>
        <w:bidi w:val="0"/>
        <w:rPr>
          <w:rFonts w:ascii="Times New Roman" w:cs="Times New Roman" w:hAnsi="Times New Roman" w:eastAsia="Times New Roman"/>
          <w:b w:val="1"/>
          <w:bCs w:val="1"/>
          <w:i w:val="1"/>
          <w:iCs w:val="1"/>
          <w:outline w:val="0"/>
          <w:color w:val="002060"/>
          <w:spacing w:val="0"/>
          <w:position w:val="0"/>
          <w:sz w:val="28"/>
          <w:szCs w:val="28"/>
          <w:u w:color="002060"/>
          <w14:textFill>
            <w14:solidFill>
              <w14:srgbClr w14:val="002060"/>
            </w14:solidFill>
          </w14:textFill>
        </w:rPr>
      </w:pPr>
      <w:r>
        <w:rPr>
          <w:rFonts w:ascii="Times New Roman" w:hAnsi="Times New Roman"/>
          <w:b w:val="1"/>
          <w:bCs w:val="1"/>
          <w:i w:val="1"/>
          <w:iCs w:val="1"/>
          <w:outline w:val="0"/>
          <w:color w:val="002060"/>
          <w:spacing w:val="0"/>
          <w:position w:val="0"/>
          <w:sz w:val="28"/>
          <w:szCs w:val="28"/>
          <w:u w:color="002060"/>
          <w:rtl w:val="0"/>
          <w:lang w:val="de-DE"/>
          <w14:textFill>
            <w14:solidFill>
              <w14:srgbClr w14:val="002060"/>
            </w14:solidFill>
          </w14:textFill>
        </w:rPr>
        <w:t>SEZIONE DI LECCE</w:t>
      </w:r>
    </w:p>
    <w:p>
      <w:pPr>
        <w:pStyle w:val="Corpo"/>
        <w:bidi w:val="0"/>
        <w:rPr>
          <w:rFonts w:ascii="Times New Roman" w:cs="Times New Roman" w:hAnsi="Times New Roman" w:eastAsia="Times New Roman"/>
          <w:b w:val="1"/>
          <w:bCs w:val="1"/>
          <w:i w:val="1"/>
          <w:iCs w:val="1"/>
          <w:outline w:val="0"/>
          <w:color w:val="002060"/>
          <w:spacing w:val="0"/>
          <w:position w:val="0"/>
          <w:sz w:val="28"/>
          <w:szCs w:val="28"/>
          <w:u w:color="002060"/>
          <w14:textFill>
            <w14:solidFill>
              <w14:srgbClr w14:val="002060"/>
            </w14:solidFill>
          </w14:textFill>
        </w:rPr>
      </w:pPr>
      <w:r>
        <w:rPr>
          <w:rFonts w:ascii="Times New Roman" w:hAnsi="Times New Roman"/>
          <w:b w:val="1"/>
          <w:bCs w:val="1"/>
          <w:i w:val="1"/>
          <w:iCs w:val="1"/>
          <w:outline w:val="0"/>
          <w:color w:val="002060"/>
          <w:spacing w:val="0"/>
          <w:position w:val="0"/>
          <w:u w:color="002060"/>
          <w:rtl w:val="0"/>
          <w:lang w:val="it-IT"/>
          <w14:textFill>
            <w14:solidFill>
              <w14:srgbClr w14:val="002060"/>
            </w14:solidFill>
          </w14:textFill>
        </w:rPr>
        <w:t>Via Caserta n^3</w:t>
      </w:r>
    </w:p>
    <w:p>
      <w:pPr>
        <w:pStyle w:val="Corpo"/>
        <w:bidi w:val="0"/>
        <w:rPr>
          <w:rFonts w:ascii="Times New Roman" w:cs="Times New Roman" w:hAnsi="Times New Roman" w:eastAsia="Times New Roman"/>
          <w:b w:val="1"/>
          <w:bCs w:val="1"/>
          <w:i w:val="1"/>
          <w:iCs w:val="1"/>
          <w:outline w:val="0"/>
          <w:color w:val="002060"/>
          <w:spacing w:val="0"/>
          <w:position w:val="0"/>
          <w:u w:color="002060"/>
          <w14:textFill>
            <w14:solidFill>
              <w14:srgbClr w14:val="002060"/>
            </w14:solidFill>
          </w14:textFill>
        </w:rPr>
      </w:pPr>
      <w:r>
        <w:rPr>
          <w:rFonts w:ascii="Times New Roman" w:hAnsi="Times New Roman"/>
          <w:b w:val="1"/>
          <w:bCs w:val="1"/>
          <w:i w:val="1"/>
          <w:iCs w:val="1"/>
          <w:outline w:val="0"/>
          <w:color w:val="002060"/>
          <w:spacing w:val="0"/>
          <w:position w:val="0"/>
          <w:u w:color="002060"/>
          <w:rtl w:val="0"/>
          <w:lang w:val="it-IT"/>
          <w14:textFill>
            <w14:solidFill>
              <w14:srgbClr w14:val="002060"/>
            </w14:solidFill>
          </w14:textFill>
        </w:rPr>
        <w:t>73100 Lecce</w:t>
      </w:r>
    </w:p>
    <w:p>
      <w:pPr>
        <w:pStyle w:val="Corpo"/>
        <w:bidi w:val="0"/>
        <w:rPr>
          <w:rStyle w:val="Nessuno"/>
          <w:rFonts w:ascii="Times New Roman" w:cs="Times New Roman" w:hAnsi="Times New Roman" w:eastAsia="Times New Roman"/>
          <w:b w:val="1"/>
          <w:bCs w:val="1"/>
          <w:i w:val="1"/>
          <w:iCs w:val="1"/>
          <w:outline w:val="0"/>
          <w:color w:val="002060"/>
          <w:spacing w:val="0"/>
          <w:position w:val="0"/>
          <w:u w:color="002060"/>
          <w14:textFill>
            <w14:solidFill>
              <w14:srgbClr w14:val="002060"/>
            </w14:solidFill>
          </w14:textFill>
        </w:rPr>
      </w:pPr>
      <w:r>
        <w:rPr>
          <w:rFonts w:ascii="Times New Roman" w:hAnsi="Times New Roman"/>
          <w:b w:val="1"/>
          <w:bCs w:val="1"/>
          <w:i w:val="1"/>
          <w:iCs w:val="1"/>
          <w:outline w:val="0"/>
          <w:color w:val="002060"/>
          <w:spacing w:val="0"/>
          <w:position w:val="0"/>
          <w:u w:color="002060"/>
          <w:rtl w:val="0"/>
          <w:lang w:val="it-IT"/>
          <w14:textFill>
            <w14:solidFill>
              <w14:srgbClr w14:val="002060"/>
            </w14:solidFill>
          </w14:textFill>
        </w:rPr>
        <w:t xml:space="preserve"> email. lecce@italianostra.org-</w:t>
      </w:r>
      <w:r>
        <w:rPr>
          <w:rFonts w:ascii="Times New Roman" w:hAnsi="Times New Roman"/>
          <w:b w:val="1"/>
          <w:bCs w:val="1"/>
          <w:i w:val="1"/>
          <w:iCs w:val="1"/>
          <w:strike w:val="1"/>
          <w:dstrike w:val="0"/>
          <w:outline w:val="0"/>
          <w:color w:val="002060"/>
          <w:spacing w:val="0"/>
          <w:position w:val="0"/>
          <w:sz w:val="20"/>
          <w:szCs w:val="20"/>
          <w:u w:color="002060"/>
          <w:rtl w:val="0"/>
          <w14:textFill>
            <w14:solidFill>
              <w14:srgbClr w14:val="002060"/>
            </w14:solidFill>
          </w14:textFill>
        </w:rPr>
        <w:t xml:space="preserve">  </w:t>
      </w:r>
      <w:r>
        <w:rPr>
          <w:rStyle w:val="Hyperlink.0"/>
        </w:rPr>
        <w:fldChar w:fldCharType="begin" w:fldLock="0"/>
      </w:r>
      <w:r>
        <w:rPr>
          <w:rStyle w:val="Hyperlink.0"/>
        </w:rPr>
        <w:instrText xml:space="preserve"> HYPERLINK "mailto:marmaestoso@alice.it"</w:instrText>
      </w:r>
      <w:r>
        <w:rPr>
          <w:rStyle w:val="Hyperlink.0"/>
        </w:rPr>
        <w:fldChar w:fldCharType="separate" w:fldLock="0"/>
      </w:r>
      <w:r>
        <w:rPr>
          <w:rStyle w:val="Hyperlink.0"/>
          <w:rtl w:val="0"/>
          <w:lang w:val="it-IT"/>
        </w:rPr>
        <w:t>marmaestoso@alice.it</w:t>
      </w:r>
      <w:r>
        <w:rPr/>
        <w:fldChar w:fldCharType="end" w:fldLock="0"/>
      </w:r>
      <w:r>
        <w:rPr>
          <w:rStyle w:val="Nessuno"/>
          <w:rFonts w:ascii="Times New Roman" w:hAnsi="Times New Roman"/>
          <w:b w:val="1"/>
          <w:bCs w:val="1"/>
          <w:i w:val="1"/>
          <w:iCs w:val="1"/>
          <w:outline w:val="0"/>
          <w:color w:val="002060"/>
          <w:spacing w:val="0"/>
          <w:position w:val="0"/>
          <w:u w:color="002060"/>
          <w:rtl w:val="0"/>
          <w:lang w:val="it-IT"/>
          <w14:textFill>
            <w14:solidFill>
              <w14:srgbClr w14:val="002060"/>
            </w14:solidFill>
          </w14:textFill>
        </w:rPr>
        <w:t xml:space="preserve"> Presidente: Mario Maestoso</w:t>
      </w:r>
    </w:p>
    <w:p>
      <w:pPr>
        <w:pStyle w:val="Corpo"/>
        <w:bidi w:val="0"/>
        <w:rPr>
          <w:rStyle w:val="Nessuno"/>
          <w:rFonts w:ascii="Times New Roman" w:cs="Times New Roman" w:hAnsi="Times New Roman" w:eastAsia="Times New Roman"/>
          <w:b w:val="1"/>
          <w:bCs w:val="1"/>
          <w:i w:val="1"/>
          <w:iCs w:val="1"/>
          <w:outline w:val="0"/>
          <w:color w:val="002060"/>
          <w:spacing w:val="0"/>
          <w:position w:val="0"/>
          <w:u w:color="002060"/>
          <w14:textFill>
            <w14:solidFill>
              <w14:srgbClr w14:val="002060"/>
            </w14:solidFill>
          </w14:textFill>
        </w:rPr>
      </w:pPr>
    </w:p>
    <w:p>
      <w:pPr>
        <w:pStyle w:val="Corpo"/>
        <w:bidi w:val="0"/>
        <w:rPr>
          <w:rStyle w:val="Nessuno"/>
          <w:rFonts w:ascii="Times New Roman" w:cs="Times New Roman" w:hAnsi="Times New Roman" w:eastAsia="Times New Roman"/>
          <w:outline w:val="0"/>
          <w:color w:val="000000"/>
          <w:spacing w:val="0"/>
          <w:position w:val="0"/>
          <w:u w:color="000000"/>
          <w14:textFill>
            <w14:solidFill>
              <w14:srgbClr w14:val="000000"/>
            </w14:solidFill>
          </w14:textFill>
        </w:rPr>
      </w:pPr>
      <w:r>
        <w:rPr>
          <w:rStyle w:val="Nessuno"/>
          <w:rFonts w:ascii="Times New Roman" w:hAnsi="Times New Roman"/>
          <w:outline w:val="0"/>
          <w:color w:val="000000"/>
          <w:spacing w:val="0"/>
          <w:position w:val="0"/>
          <w:u w:color="000000"/>
          <w:rtl w:val="0"/>
          <w14:textFill>
            <w14:solidFill>
              <w14:srgbClr w14:val="000000"/>
            </w14:solidFill>
          </w14:textFill>
        </w:rPr>
        <w:t xml:space="preserve"> </w:t>
      </w:r>
    </w:p>
    <w:p>
      <w:pPr>
        <w:pStyle w:val="Corpo"/>
        <w:bidi w:val="0"/>
        <w:rPr>
          <w:rStyle w:val="Nessuno"/>
          <w:rFonts w:ascii="Times New Roman" w:cs="Times New Roman" w:hAnsi="Times New Roman" w:eastAsia="Times New Roman"/>
          <w:outline w:val="0"/>
          <w:color w:val="000000"/>
          <w:spacing w:val="0"/>
          <w:position w:val="0"/>
          <w:u w:color="000000"/>
          <w14:textFill>
            <w14:solidFill>
              <w14:srgbClr w14:val="000000"/>
            </w14:solidFill>
          </w14:textFill>
        </w:rPr>
      </w:pPr>
      <w:r>
        <w:rPr>
          <w:rStyle w:val="Nessuno"/>
          <w:rFonts w:ascii="Times New Roman" w:cs="Times New Roman" w:hAnsi="Times New Roman" w:eastAsia="Times New Roman"/>
          <w:outline w:val="0"/>
          <w:color w:val="000000"/>
          <w:spacing w:val="0"/>
          <w:position w:val="0"/>
          <w:u w:color="000000"/>
          <w14:textFill>
            <w14:solidFill>
              <w14:srgbClr w14:val="000000"/>
            </w14:solidFill>
          </w14:textFill>
        </w:rPr>
        <mc:AlternateContent>
          <mc:Choice Requires="wpg">
            <w:drawing>
              <wp:inline distT="0" distB="0" distL="0" distR="0">
                <wp:extent cx="4564380" cy="6081396"/>
                <wp:effectExtent l="0" t="0" r="0" b="0"/>
                <wp:docPr id="1073741830" name="officeArt object"/>
                <wp:cNvGraphicFramePr/>
                <a:graphic xmlns:a="http://schemas.openxmlformats.org/drawingml/2006/main">
                  <a:graphicData uri="http://schemas.microsoft.com/office/word/2010/wordprocessingGroup">
                    <wpg:wgp>
                      <wpg:cNvGrpSpPr/>
                      <wpg:grpSpPr>
                        <a:xfrm>
                          <a:off x="0" y="0"/>
                          <a:ext cx="4564380" cy="6081396"/>
                          <a:chOff x="0" y="0"/>
                          <a:chExt cx="4564379" cy="6081395"/>
                        </a:xfrm>
                      </wpg:grpSpPr>
                      <wps:wsp>
                        <wps:cNvPr id="1073741828" name="Shape 1073741828"/>
                        <wps:cNvSpPr/>
                        <wps:spPr>
                          <a:xfrm>
                            <a:off x="0" y="0"/>
                            <a:ext cx="4564380" cy="6081396"/>
                          </a:xfrm>
                          <a:prstGeom prst="rect">
                            <a:avLst/>
                          </a:prstGeom>
                          <a:solidFill>
                            <a:srgbClr val="FFFFFF"/>
                          </a:solidFill>
                          <a:ln w="12700" cap="flat">
                            <a:noFill/>
                            <a:miter lim="400000"/>
                          </a:ln>
                          <a:effectLst/>
                        </wps:spPr>
                        <wps:bodyPr/>
                      </wps:wsp>
                      <pic:pic xmlns:pic="http://schemas.openxmlformats.org/drawingml/2006/picture">
                        <pic:nvPicPr>
                          <pic:cNvPr id="1073741829" name="image1.png"/>
                          <pic:cNvPicPr>
                            <a:picLocks noChangeAspect="1"/>
                          </pic:cNvPicPr>
                        </pic:nvPicPr>
                        <pic:blipFill>
                          <a:blip r:embed="rId5">
                            <a:extLst/>
                          </a:blip>
                          <a:stretch>
                            <a:fillRect/>
                          </a:stretch>
                        </pic:blipFill>
                        <pic:spPr>
                          <a:xfrm>
                            <a:off x="0" y="0"/>
                            <a:ext cx="4564380" cy="6081396"/>
                          </a:xfrm>
                          <a:prstGeom prst="rect">
                            <a:avLst/>
                          </a:prstGeom>
                          <a:ln w="9525" cap="flat">
                            <a:solidFill>
                              <a:srgbClr val="000000"/>
                            </a:solidFill>
                            <a:prstDash val="solid"/>
                            <a:round/>
                          </a:ln>
                          <a:effectLst/>
                        </pic:spPr>
                      </pic:pic>
                    </wpg:wgp>
                  </a:graphicData>
                </a:graphic>
              </wp:inline>
            </w:drawing>
          </mc:Choice>
          <mc:Fallback>
            <w:pict>
              <v:group id="_x0000_s1029" style="visibility:visible;width:359.4pt;height:478.9pt;" coordorigin="0,0" coordsize="4564380,6081395">
                <v:rect id="_x0000_s1030" style="position:absolute;left:0;top:0;width:4564380;height:6081395;">
                  <v:fill color="#FFFFFF" opacity="100.0%" type="solid"/>
                  <v:stroke on="f" weight="1.0pt" dashstyle="solid" endcap="flat" miterlimit="400.0%" joinstyle="miter" linestyle="single" startarrow="none" startarrowwidth="medium" startarrowlength="medium" endarrow="none" endarrowwidth="medium" endarrowlength="medium"/>
                </v:rect>
                <v:shape id="_x0000_s1031" type="#_x0000_t75" style="position:absolute;left:0;top:0;width:4564380;height:6081395;">
                  <v:imagedata r:id="rId5" o:title="image1.png"/>
                </v:shape>
              </v:group>
            </w:pict>
          </mc:Fallback>
        </mc:AlternateContent>
      </w:r>
    </w:p>
    <w:p>
      <w:pPr>
        <w:pStyle w:val="Corpo"/>
        <w:bidi w:val="0"/>
        <w:rPr>
          <w:rStyle w:val="Nessuno"/>
          <w:rFonts w:ascii="Times New Roman" w:cs="Times New Roman" w:hAnsi="Times New Roman" w:eastAsia="Times New Roman"/>
          <w:outline w:val="0"/>
          <w:color w:val="000000"/>
          <w:spacing w:val="0"/>
          <w:position w:val="0"/>
          <w:u w:color="000000"/>
          <w14:textFill>
            <w14:solidFill>
              <w14:srgbClr w14:val="000000"/>
            </w14:solidFill>
          </w14:textFill>
        </w:rPr>
      </w:pPr>
      <w:r>
        <w:rPr>
          <w:rStyle w:val="Nessuno"/>
          <w:rFonts w:ascii="Times New Roman" w:hAnsi="Times New Roman"/>
          <w:outline w:val="0"/>
          <w:color w:val="000000"/>
          <w:spacing w:val="0"/>
          <w:position w:val="0"/>
          <w:u w:color="000000"/>
          <w:rtl w:val="0"/>
          <w14:textFill>
            <w14:solidFill>
              <w14:srgbClr w14:val="000000"/>
            </w14:solidFill>
          </w14:textFill>
        </w:rPr>
        <w:t xml:space="preserve">         </w:t>
      </w:r>
    </w:p>
    <w:p>
      <w:pPr>
        <w:pStyle w:val="Corpo"/>
        <w:bidi w:val="0"/>
        <w:rPr>
          <w:rStyle w:val="Nessuno"/>
          <w:rFonts w:ascii="Times New Roman" w:cs="Times New Roman" w:hAnsi="Times New Roman" w:eastAsia="Times New Roman"/>
          <w:outline w:val="0"/>
          <w:color w:val="000000"/>
          <w:spacing w:val="0"/>
          <w:position w:val="0"/>
          <w:u w:color="000000"/>
          <w14:textFill>
            <w14:solidFill>
              <w14:srgbClr w14:val="000000"/>
            </w14:solidFill>
          </w14:textFill>
        </w:rPr>
      </w:pPr>
    </w:p>
    <w:p>
      <w:pPr>
        <w:pStyle w:val="Corpo"/>
        <w:bidi w:val="0"/>
        <w:rPr>
          <w:rStyle w:val="Nessuno"/>
          <w:rFonts w:ascii="Times New Roman" w:cs="Times New Roman" w:hAnsi="Times New Roman" w:eastAsia="Times New Roman"/>
          <w:outline w:val="0"/>
          <w:color w:val="000000"/>
          <w:spacing w:val="0"/>
          <w:position w:val="0"/>
          <w:u w:color="000000"/>
          <w14:textFill>
            <w14:solidFill>
              <w14:srgbClr w14:val="000000"/>
            </w14:solidFill>
          </w14:textFill>
        </w:rPr>
      </w:pPr>
      <w:r>
        <w:rPr>
          <w:rStyle w:val="Nessuno"/>
          <w:rFonts w:ascii="Times New Roman" w:hAnsi="Times New Roman"/>
          <w:outline w:val="0"/>
          <w:color w:val="000000"/>
          <w:spacing w:val="0"/>
          <w:position w:val="0"/>
          <w:u w:color="000000"/>
          <w:rtl w:val="0"/>
          <w14:textFill>
            <w14:solidFill>
              <w14:srgbClr w14:val="000000"/>
            </w14:solidFill>
          </w14:textFill>
        </w:rPr>
        <w:t xml:space="preserve">  </w:t>
      </w:r>
    </w:p>
    <w:p>
      <w:pPr>
        <w:pStyle w:val="Corpo"/>
        <w:bidi w:val="0"/>
        <w:rPr>
          <w:rStyle w:val="Nessuno"/>
          <w:rFonts w:ascii="Times New Roman" w:cs="Times New Roman" w:hAnsi="Times New Roman" w:eastAsia="Times New Roman"/>
          <w:b w:val="1"/>
          <w:bCs w:val="1"/>
          <w:i w:val="1"/>
          <w:iCs w:val="1"/>
          <w:outline w:val="0"/>
          <w:color w:val="ff0000"/>
          <w:spacing w:val="0"/>
          <w:position w:val="0"/>
          <w:sz w:val="96"/>
          <w:szCs w:val="96"/>
          <w:u w:color="ff0000"/>
          <w14:textFill>
            <w14:solidFill>
              <w14:srgbClr w14:val="FF0000"/>
            </w14:solidFill>
          </w14:textFill>
        </w:rPr>
      </w:pPr>
      <w:r>
        <w:rPr>
          <w:rStyle w:val="Nessuno"/>
          <w:rFonts w:ascii="Times New Roman" w:hAnsi="Times New Roman"/>
          <w:b w:val="1"/>
          <w:bCs w:val="1"/>
          <w:i w:val="1"/>
          <w:iCs w:val="1"/>
          <w:outline w:val="0"/>
          <w:color w:val="ff0000"/>
          <w:spacing w:val="0"/>
          <w:position w:val="0"/>
          <w:sz w:val="96"/>
          <w:szCs w:val="96"/>
          <w:u w:color="ff0000"/>
          <w:rtl w:val="0"/>
          <w14:textFill>
            <w14:solidFill>
              <w14:srgbClr w14:val="FF0000"/>
            </w14:solidFill>
          </w14:textFill>
        </w:rPr>
        <w:t>GIORNATA   PROSELITISMO</w:t>
      </w:r>
    </w:p>
    <w:p>
      <w:pPr>
        <w:pStyle w:val="Corpo"/>
        <w:bidi w:val="0"/>
        <w:rPr>
          <w:rStyle w:val="Nessuno"/>
          <w:rFonts w:ascii="Times New Roman" w:cs="Times New Roman" w:hAnsi="Times New Roman" w:eastAsia="Times New Roman"/>
          <w:b w:val="1"/>
          <w:bCs w:val="1"/>
          <w:i w:val="1"/>
          <w:iCs w:val="1"/>
          <w:outline w:val="0"/>
          <w:color w:val="ff0000"/>
          <w:spacing w:val="0"/>
          <w:position w:val="0"/>
          <w:sz w:val="48"/>
          <w:szCs w:val="48"/>
          <w:u w:color="ff0000"/>
          <w14:textFill>
            <w14:solidFill>
              <w14:srgbClr w14:val="FF0000"/>
            </w14:solidFill>
          </w14:textFill>
        </w:rPr>
      </w:pPr>
      <w:r>
        <w:rPr>
          <w:rStyle w:val="Nessuno"/>
          <w:rFonts w:ascii="Times New Roman" w:hAnsi="Times New Roman"/>
          <w:b w:val="1"/>
          <w:bCs w:val="1"/>
          <w:i w:val="1"/>
          <w:iCs w:val="1"/>
          <w:outline w:val="0"/>
          <w:color w:val="ff0000"/>
          <w:spacing w:val="0"/>
          <w:position w:val="0"/>
          <w:sz w:val="48"/>
          <w:szCs w:val="48"/>
          <w:u w:color="ff0000"/>
          <w:rtl w:val="0"/>
          <w:lang w:val="de-DE"/>
          <w14:textFill>
            <w14:solidFill>
              <w14:srgbClr w14:val="FF0000"/>
            </w14:solidFill>
          </w14:textFill>
        </w:rPr>
        <w:t xml:space="preserve">ANNO 2020     </w:t>
      </w:r>
    </w:p>
    <w:p>
      <w:pPr>
        <w:pStyle w:val="Corpo"/>
        <w:bidi w:val="0"/>
        <w:rPr>
          <w:rStyle w:val="Nessuno"/>
          <w:rFonts w:ascii="Times New Roman" w:cs="Times New Roman" w:hAnsi="Times New Roman" w:eastAsia="Times New Roman"/>
          <w:b w:val="1"/>
          <w:bCs w:val="1"/>
          <w:i w:val="1"/>
          <w:iCs w:val="1"/>
          <w:outline w:val="0"/>
          <w:color w:val="ff0000"/>
          <w:spacing w:val="0"/>
          <w:position w:val="0"/>
          <w:sz w:val="28"/>
          <w:szCs w:val="28"/>
          <w:u w:color="ff0000"/>
          <w14:textFill>
            <w14:solidFill>
              <w14:srgbClr w14:val="FF0000"/>
            </w14:solidFill>
          </w14:textFill>
        </w:rPr>
      </w:pPr>
    </w:p>
    <w:p>
      <w:pPr>
        <w:pStyle w:val="Corpo"/>
        <w:bidi w:val="0"/>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w:pP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 I soci  di Italia Nostra, sezione di Lecce, il 13-14 giugno 2020, con la riapertura dopo il Covid-19 udurante  l'evento dell'apertura della chiesa  sanificata della Nova  hanno fatto azione di proselitismo verso la cittadinanza,  fornendo anche ai visitatori  quattrocento brosciur che illustravano  notizie sia sulla chiesa che sulle tele di cui edificio </w:t>
      </w:r>
      <w:r>
        <w:rPr>
          <w:rStyle w:val="Nessuno"/>
          <w:rFonts w:ascii="Times New Roman" w:hAnsi="Times New Roman" w:hint="default"/>
          <w:b w:val="1"/>
          <w:bCs w:val="1"/>
          <w:i w:val="1"/>
          <w:iCs w:val="1"/>
          <w:outline w:val="0"/>
          <w:color w:val="002060"/>
          <w:spacing w:val="0"/>
          <w:position w:val="0"/>
          <w:sz w:val="32"/>
          <w:szCs w:val="32"/>
          <w:u w:color="002060"/>
          <w:rtl w:val="0"/>
          <w:lang w:val="it-IT"/>
          <w14:textFill>
            <w14:solidFill>
              <w14:srgbClr w14:val="002060"/>
            </w14:solidFill>
          </w14:textFill>
        </w:rPr>
        <w:t xml:space="preserve">è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dotato.</w:t>
      </w:r>
    </w:p>
    <w:p>
      <w:pPr>
        <w:pStyle w:val="Corpo"/>
        <w:bidi w:val="0"/>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w:pP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Sono stati illustrati gli scopi dell'Associazione  di Italia Nostra. sezione di Lecce sul territorio</w:t>
        <w:tab/>
      </w:r>
    </w:p>
    <w:p>
      <w:pPr>
        <w:pStyle w:val="Corpo"/>
        <w:bidi w:val="0"/>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w:pP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L'iniziativa </w:t>
      </w:r>
      <w:r>
        <w:rPr>
          <w:rStyle w:val="Nessuno"/>
          <w:rFonts w:ascii="Times New Roman" w:hAnsi="Times New Roman" w:hint="default"/>
          <w:b w:val="1"/>
          <w:bCs w:val="1"/>
          <w:i w:val="1"/>
          <w:iCs w:val="1"/>
          <w:outline w:val="0"/>
          <w:color w:val="002060"/>
          <w:spacing w:val="0"/>
          <w:position w:val="0"/>
          <w:sz w:val="32"/>
          <w:szCs w:val="32"/>
          <w:u w:color="002060"/>
          <w:rtl w:val="0"/>
          <w:lang w:val="it-IT"/>
          <w14:textFill>
            <w14:solidFill>
              <w14:srgbClr w14:val="002060"/>
            </w14:solidFill>
          </w14:textFill>
        </w:rPr>
        <w:t xml:space="preserve">è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stata apprezzata, tanto che si </w:t>
      </w:r>
      <w:r>
        <w:rPr>
          <w:rStyle w:val="Nessuno"/>
          <w:rFonts w:ascii="Times New Roman" w:hAnsi="Times New Roman" w:hint="default"/>
          <w:b w:val="1"/>
          <w:bCs w:val="1"/>
          <w:i w:val="1"/>
          <w:iCs w:val="1"/>
          <w:outline w:val="0"/>
          <w:color w:val="002060"/>
          <w:spacing w:val="0"/>
          <w:position w:val="0"/>
          <w:sz w:val="32"/>
          <w:szCs w:val="32"/>
          <w:u w:color="002060"/>
          <w:rtl w:val="0"/>
          <w:lang w:val="it-IT"/>
          <w14:textFill>
            <w14:solidFill>
              <w14:srgbClr w14:val="002060"/>
            </w14:solidFill>
          </w14:textFill>
        </w:rPr>
        <w:t xml:space="preserve">è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adesioni avuto l'iscrizione di dodici  soci presso la nostra sezione a cui sono stati consegnate la tessera di Italia Nostra per i nuovi soci ed il bollino dell'anno 2020 per i rinnovi.</w:t>
      </w:r>
    </w:p>
    <w:p>
      <w:pPr>
        <w:pStyle w:val="Corpo"/>
        <w:bidi w:val="0"/>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w:pP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Si </w:t>
      </w:r>
      <w:r>
        <w:rPr>
          <w:rStyle w:val="Nessuno"/>
          <w:rFonts w:ascii="Times New Roman" w:hAnsi="Times New Roman" w:hint="default"/>
          <w:b w:val="1"/>
          <w:bCs w:val="1"/>
          <w:i w:val="1"/>
          <w:iCs w:val="1"/>
          <w:outline w:val="0"/>
          <w:color w:val="002060"/>
          <w:spacing w:val="0"/>
          <w:position w:val="0"/>
          <w:sz w:val="32"/>
          <w:szCs w:val="32"/>
          <w:u w:color="002060"/>
          <w:rtl w:val="0"/>
          <w:lang w:val="it-IT"/>
          <w14:textFill>
            <w14:solidFill>
              <w14:srgbClr w14:val="002060"/>
            </w14:solidFill>
          </w14:textFill>
        </w:rPr>
        <w:t xml:space="preserve">è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avuto inoltre la piacevole sorpresa tra i nuovi   iscritti,  </w:t>
      </w:r>
    </w:p>
    <w:p>
      <w:pPr>
        <w:pStyle w:val="Corpo"/>
        <w:bidi w:val="0"/>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w:pP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 L'esperienza altamente positiva, sar</w:t>
      </w:r>
      <w:r>
        <w:rPr>
          <w:rStyle w:val="Nessuno"/>
          <w:rFonts w:ascii="Times New Roman" w:hAnsi="Times New Roman" w:hint="default"/>
          <w:b w:val="1"/>
          <w:bCs w:val="1"/>
          <w:i w:val="1"/>
          <w:iCs w:val="1"/>
          <w:outline w:val="0"/>
          <w:color w:val="002060"/>
          <w:spacing w:val="0"/>
          <w:position w:val="0"/>
          <w:sz w:val="32"/>
          <w:szCs w:val="32"/>
          <w:u w:color="002060"/>
          <w:rtl w:val="0"/>
          <w14:textFill>
            <w14:solidFill>
              <w14:srgbClr w14:val="002060"/>
            </w14:solidFill>
          </w14:textFill>
        </w:rPr>
        <w:t xml:space="preserve">à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ripetuta negli altri eventi che la sezione programmer</w:t>
      </w:r>
      <w:r>
        <w:rPr>
          <w:rStyle w:val="Nessuno"/>
          <w:rFonts w:ascii="Times New Roman" w:hAnsi="Times New Roman" w:hint="default"/>
          <w:b w:val="1"/>
          <w:bCs w:val="1"/>
          <w:i w:val="1"/>
          <w:iCs w:val="1"/>
          <w:outline w:val="0"/>
          <w:color w:val="002060"/>
          <w:spacing w:val="0"/>
          <w:position w:val="0"/>
          <w:sz w:val="32"/>
          <w:szCs w:val="32"/>
          <w:u w:color="002060"/>
          <w:rtl w:val="0"/>
          <w14:textFill>
            <w14:solidFill>
              <w14:srgbClr w14:val="002060"/>
            </w14:solidFill>
          </w14:textFill>
        </w:rPr>
        <w:t xml:space="preserve">à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in futuro  </w:t>
      </w: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r>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mc:AlternateContent>
          <mc:Choice Requires="wpg">
            <w:drawing>
              <wp:inline distT="0" distB="0" distL="0" distR="0">
                <wp:extent cx="4204335" cy="4936491"/>
                <wp:effectExtent l="0" t="0" r="0" b="0"/>
                <wp:docPr id="1073741833" name="officeArt object"/>
                <wp:cNvGraphicFramePr/>
                <a:graphic xmlns:a="http://schemas.openxmlformats.org/drawingml/2006/main">
                  <a:graphicData uri="http://schemas.microsoft.com/office/word/2010/wordprocessingGroup">
                    <wpg:wgp>
                      <wpg:cNvGrpSpPr/>
                      <wpg:grpSpPr>
                        <a:xfrm>
                          <a:off x="0" y="0"/>
                          <a:ext cx="4204335" cy="4936491"/>
                          <a:chOff x="0" y="0"/>
                          <a:chExt cx="4204334" cy="4936490"/>
                        </a:xfrm>
                      </wpg:grpSpPr>
                      <wps:wsp>
                        <wps:cNvPr id="1073741831" name="Shape 1073741831"/>
                        <wps:cNvSpPr/>
                        <wps:spPr>
                          <a:xfrm>
                            <a:off x="0" y="0"/>
                            <a:ext cx="4204335" cy="4936491"/>
                          </a:xfrm>
                          <a:prstGeom prst="rect">
                            <a:avLst/>
                          </a:prstGeom>
                          <a:solidFill>
                            <a:srgbClr val="FFFFFF"/>
                          </a:solidFill>
                          <a:ln w="12700" cap="flat">
                            <a:noFill/>
                            <a:miter lim="400000"/>
                          </a:ln>
                          <a:effectLst/>
                        </wps:spPr>
                        <wps:bodyPr/>
                      </wps:wsp>
                      <pic:pic xmlns:pic="http://schemas.openxmlformats.org/drawingml/2006/picture">
                        <pic:nvPicPr>
                          <pic:cNvPr id="1073741832" name="image2.png"/>
                          <pic:cNvPicPr>
                            <a:picLocks noChangeAspect="1"/>
                          </pic:cNvPicPr>
                        </pic:nvPicPr>
                        <pic:blipFill>
                          <a:blip r:embed="rId6">
                            <a:extLst/>
                          </a:blip>
                          <a:stretch>
                            <a:fillRect/>
                          </a:stretch>
                        </pic:blipFill>
                        <pic:spPr>
                          <a:xfrm>
                            <a:off x="0" y="0"/>
                            <a:ext cx="4204335" cy="4936491"/>
                          </a:xfrm>
                          <a:prstGeom prst="rect">
                            <a:avLst/>
                          </a:prstGeom>
                          <a:ln w="9525" cap="flat">
                            <a:solidFill>
                              <a:srgbClr val="000000"/>
                            </a:solidFill>
                            <a:prstDash val="solid"/>
                            <a:round/>
                          </a:ln>
                          <a:effectLst/>
                        </pic:spPr>
                      </pic:pic>
                    </wpg:wgp>
                  </a:graphicData>
                </a:graphic>
              </wp:inline>
            </w:drawing>
          </mc:Choice>
          <mc:Fallback>
            <w:pict>
              <v:group id="_x0000_s1032" style="visibility:visible;width:331.0pt;height:388.7pt;" coordorigin="0,0" coordsize="4204335,4936490">
                <v:rect id="_x0000_s1033" style="position:absolute;left:0;top:0;width:4204335;height:4936490;">
                  <v:fill color="#FFFFFF" opacity="100.0%" type="solid"/>
                  <v:stroke on="f" weight="1.0pt" dashstyle="solid" endcap="flat" miterlimit="400.0%" joinstyle="miter" linestyle="single" startarrow="none" startarrowwidth="medium" startarrowlength="medium" endarrow="none" endarrowwidth="medium" endarrowlength="medium"/>
                </v:rect>
                <v:shape id="_x0000_s1034" type="#_x0000_t75" style="position:absolute;left:0;top:0;width:4204335;height:4936490;">
                  <v:imagedata r:id="rId6" o:title="image2.png"/>
                </v:shape>
              </v:group>
            </w:pict>
          </mc:Fallback>
        </mc:AlternateContent>
      </w: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r>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mc:AlternateContent>
          <mc:Choice Requires="wpg">
            <w:drawing>
              <wp:inline distT="0" distB="0" distL="0" distR="0">
                <wp:extent cx="4564380" cy="4756785"/>
                <wp:effectExtent l="0" t="0" r="0" b="0"/>
                <wp:docPr id="1073741836" name="officeArt object"/>
                <wp:cNvGraphicFramePr/>
                <a:graphic xmlns:a="http://schemas.openxmlformats.org/drawingml/2006/main">
                  <a:graphicData uri="http://schemas.microsoft.com/office/word/2010/wordprocessingGroup">
                    <wpg:wgp>
                      <wpg:cNvGrpSpPr/>
                      <wpg:grpSpPr>
                        <a:xfrm>
                          <a:off x="0" y="0"/>
                          <a:ext cx="4564380" cy="4756785"/>
                          <a:chOff x="0" y="0"/>
                          <a:chExt cx="4564379" cy="4756784"/>
                        </a:xfrm>
                      </wpg:grpSpPr>
                      <wps:wsp>
                        <wps:cNvPr id="1073741834" name="Shape 1073741834"/>
                        <wps:cNvSpPr/>
                        <wps:spPr>
                          <a:xfrm>
                            <a:off x="0" y="0"/>
                            <a:ext cx="4564380" cy="4756785"/>
                          </a:xfrm>
                          <a:prstGeom prst="rect">
                            <a:avLst/>
                          </a:prstGeom>
                          <a:solidFill>
                            <a:srgbClr val="FFFFFF"/>
                          </a:solidFill>
                          <a:ln w="12700" cap="flat">
                            <a:noFill/>
                            <a:miter lim="400000"/>
                          </a:ln>
                          <a:effectLst/>
                        </wps:spPr>
                        <wps:bodyPr/>
                      </wps:wsp>
                      <pic:pic xmlns:pic="http://schemas.openxmlformats.org/drawingml/2006/picture">
                        <pic:nvPicPr>
                          <pic:cNvPr id="1073741835" name="image3.png"/>
                          <pic:cNvPicPr>
                            <a:picLocks noChangeAspect="1"/>
                          </pic:cNvPicPr>
                        </pic:nvPicPr>
                        <pic:blipFill>
                          <a:blip r:embed="rId7">
                            <a:extLst/>
                          </a:blip>
                          <a:stretch>
                            <a:fillRect/>
                          </a:stretch>
                        </pic:blipFill>
                        <pic:spPr>
                          <a:xfrm>
                            <a:off x="0" y="0"/>
                            <a:ext cx="4564380" cy="4756785"/>
                          </a:xfrm>
                          <a:prstGeom prst="rect">
                            <a:avLst/>
                          </a:prstGeom>
                          <a:ln w="9525" cap="flat">
                            <a:solidFill>
                              <a:srgbClr val="000000"/>
                            </a:solidFill>
                            <a:prstDash val="solid"/>
                            <a:round/>
                          </a:ln>
                          <a:effectLst/>
                        </pic:spPr>
                      </pic:pic>
                    </wpg:wgp>
                  </a:graphicData>
                </a:graphic>
              </wp:inline>
            </w:drawing>
          </mc:Choice>
          <mc:Fallback>
            <w:pict>
              <v:group id="_x0000_s1035" style="visibility:visible;width:359.4pt;height:374.5pt;" coordorigin="0,0" coordsize="4564380,4756785">
                <v:rect id="_x0000_s1036" style="position:absolute;left:0;top:0;width:4564380;height:4756785;">
                  <v:fill color="#FFFFFF" opacity="100.0%" type="solid"/>
                  <v:stroke on="f" weight="1.0pt" dashstyle="solid" endcap="flat" miterlimit="400.0%" joinstyle="miter" linestyle="single" startarrow="none" startarrowwidth="medium" startarrowlength="medium" endarrow="none" endarrowwidth="medium" endarrowlength="medium"/>
                </v:rect>
                <v:shape id="_x0000_s1037" type="#_x0000_t75" style="position:absolute;left:0;top:0;width:4564380;height:4756785;">
                  <v:imagedata r:id="rId7" o:title="image3.png"/>
                </v:shape>
              </v:group>
            </w:pict>
          </mc:Fallback>
        </mc:AlternateContent>
      </w: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r>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mc:AlternateContent>
          <mc:Choice Requires="wpg">
            <w:drawing>
              <wp:inline distT="0" distB="0" distL="0" distR="0">
                <wp:extent cx="5347971" cy="5026660"/>
                <wp:effectExtent l="0" t="0" r="0" b="0"/>
                <wp:docPr id="1073741839" name="officeArt object"/>
                <wp:cNvGraphicFramePr/>
                <a:graphic xmlns:a="http://schemas.openxmlformats.org/drawingml/2006/main">
                  <a:graphicData uri="http://schemas.microsoft.com/office/word/2010/wordprocessingGroup">
                    <wpg:wgp>
                      <wpg:cNvGrpSpPr/>
                      <wpg:grpSpPr>
                        <a:xfrm>
                          <a:off x="0" y="0"/>
                          <a:ext cx="5347971" cy="5026660"/>
                          <a:chOff x="0" y="0"/>
                          <a:chExt cx="5347970" cy="5026659"/>
                        </a:xfrm>
                      </wpg:grpSpPr>
                      <wps:wsp>
                        <wps:cNvPr id="1073741837" name="Shape 1073741837"/>
                        <wps:cNvSpPr/>
                        <wps:spPr>
                          <a:xfrm>
                            <a:off x="0" y="0"/>
                            <a:ext cx="5347971" cy="5026660"/>
                          </a:xfrm>
                          <a:prstGeom prst="rect">
                            <a:avLst/>
                          </a:prstGeom>
                          <a:solidFill>
                            <a:srgbClr val="FFFFFF"/>
                          </a:solidFill>
                          <a:ln w="12700" cap="flat">
                            <a:noFill/>
                            <a:miter lim="400000"/>
                          </a:ln>
                          <a:effectLst/>
                        </wps:spPr>
                        <wps:bodyPr/>
                      </wps:wsp>
                      <pic:pic xmlns:pic="http://schemas.openxmlformats.org/drawingml/2006/picture">
                        <pic:nvPicPr>
                          <pic:cNvPr id="1073741838" name="image4.png"/>
                          <pic:cNvPicPr>
                            <a:picLocks noChangeAspect="1"/>
                          </pic:cNvPicPr>
                        </pic:nvPicPr>
                        <pic:blipFill>
                          <a:blip r:embed="rId8">
                            <a:extLst/>
                          </a:blip>
                          <a:stretch>
                            <a:fillRect/>
                          </a:stretch>
                        </pic:blipFill>
                        <pic:spPr>
                          <a:xfrm>
                            <a:off x="0" y="0"/>
                            <a:ext cx="5347971" cy="5026660"/>
                          </a:xfrm>
                          <a:prstGeom prst="rect">
                            <a:avLst/>
                          </a:prstGeom>
                          <a:ln w="9525" cap="flat">
                            <a:solidFill>
                              <a:srgbClr val="000000"/>
                            </a:solidFill>
                            <a:prstDash val="solid"/>
                            <a:round/>
                          </a:ln>
                          <a:effectLst/>
                        </pic:spPr>
                      </pic:pic>
                    </wpg:wgp>
                  </a:graphicData>
                </a:graphic>
              </wp:inline>
            </w:drawing>
          </mc:Choice>
          <mc:Fallback>
            <w:pict>
              <v:group id="_x0000_s1038" style="visibility:visible;width:421.1pt;height:395.8pt;" coordorigin="0,0" coordsize="5347970,5026660">
                <v:rect id="_x0000_s1039" style="position:absolute;left:0;top:0;width:5347970;height:5026660;">
                  <v:fill color="#FFFFFF" opacity="100.0%" type="solid"/>
                  <v:stroke on="f" weight="1.0pt" dashstyle="solid" endcap="flat" miterlimit="400.0%" joinstyle="miter" linestyle="single" startarrow="none" startarrowwidth="medium" startarrowlength="medium" endarrow="none" endarrowwidth="medium" endarrowlength="medium"/>
                </v:rect>
                <v:shape id="_x0000_s1040" type="#_x0000_t75" style="position:absolute;left:0;top:0;width:5347970;height:5026660;">
                  <v:imagedata r:id="rId8" o:title="image4.png"/>
                </v:shape>
              </v:group>
            </w:pict>
          </mc:Fallback>
        </mc:AlternateContent>
      </w:r>
    </w:p>
    <w:p>
      <w:pPr>
        <w:pStyle w:val="Corpo"/>
        <w:bidi w:val="0"/>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w:pP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Si </w:t>
      </w:r>
      <w:r>
        <w:rPr>
          <w:rStyle w:val="Nessuno"/>
          <w:rFonts w:ascii="Times New Roman" w:hAnsi="Times New Roman" w:hint="default"/>
          <w:b w:val="1"/>
          <w:bCs w:val="1"/>
          <w:i w:val="1"/>
          <w:iCs w:val="1"/>
          <w:outline w:val="0"/>
          <w:color w:val="002060"/>
          <w:spacing w:val="0"/>
          <w:position w:val="0"/>
          <w:sz w:val="32"/>
          <w:szCs w:val="32"/>
          <w:u w:color="002060"/>
          <w:rtl w:val="0"/>
          <w:lang w:val="it-IT"/>
          <w14:textFill>
            <w14:solidFill>
              <w14:srgbClr w14:val="002060"/>
            </w14:solidFill>
          </w14:textFill>
        </w:rPr>
        <w:t xml:space="preserve">è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avuto inoltre la piacevole sorpresa tra i nuovi   iscritti, di giovani soci.  </w:t>
      </w:r>
    </w:p>
    <w:p>
      <w:pPr>
        <w:pStyle w:val="Corpo"/>
        <w:bidi w:val="0"/>
        <w:rPr>
          <w:rStyle w:val="Nessuno"/>
          <w:rFonts w:ascii="Times New Roman" w:cs="Times New Roman" w:hAnsi="Times New Roman" w:eastAsia="Times New Roman"/>
          <w:b w:val="1"/>
          <w:bCs w:val="1"/>
          <w:i w:val="1"/>
          <w:iCs w:val="1"/>
          <w:outline w:val="0"/>
          <w:color w:val="002060"/>
          <w:spacing w:val="0"/>
          <w:position w:val="0"/>
          <w:sz w:val="32"/>
          <w:szCs w:val="32"/>
          <w:u w:color="002060"/>
          <w14:textFill>
            <w14:solidFill>
              <w14:srgbClr w14:val="002060"/>
            </w14:solidFill>
          </w14:textFill>
        </w:rPr>
      </w:pP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 L'esperienza altamente positiva, sar</w:t>
      </w:r>
      <w:r>
        <w:rPr>
          <w:rStyle w:val="Nessuno"/>
          <w:rFonts w:ascii="Times New Roman" w:hAnsi="Times New Roman" w:hint="default"/>
          <w:b w:val="1"/>
          <w:bCs w:val="1"/>
          <w:i w:val="1"/>
          <w:iCs w:val="1"/>
          <w:outline w:val="0"/>
          <w:color w:val="002060"/>
          <w:spacing w:val="0"/>
          <w:position w:val="0"/>
          <w:sz w:val="32"/>
          <w:szCs w:val="32"/>
          <w:u w:color="002060"/>
          <w:rtl w:val="0"/>
          <w14:textFill>
            <w14:solidFill>
              <w14:srgbClr w14:val="002060"/>
            </w14:solidFill>
          </w14:textFill>
        </w:rPr>
        <w:t xml:space="preserve">à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ripetuta negli altri eventi che la sezione programmer</w:t>
      </w:r>
      <w:r>
        <w:rPr>
          <w:rStyle w:val="Nessuno"/>
          <w:rFonts w:ascii="Times New Roman" w:hAnsi="Times New Roman" w:hint="default"/>
          <w:b w:val="1"/>
          <w:bCs w:val="1"/>
          <w:i w:val="1"/>
          <w:iCs w:val="1"/>
          <w:outline w:val="0"/>
          <w:color w:val="002060"/>
          <w:spacing w:val="0"/>
          <w:position w:val="0"/>
          <w:sz w:val="32"/>
          <w:szCs w:val="32"/>
          <w:u w:color="002060"/>
          <w:rtl w:val="0"/>
          <w14:textFill>
            <w14:solidFill>
              <w14:srgbClr w14:val="002060"/>
            </w14:solidFill>
          </w14:textFill>
        </w:rPr>
        <w:t xml:space="preserve">à </w:t>
      </w:r>
      <w:r>
        <w:rPr>
          <w:rStyle w:val="Nessuno"/>
          <w:rFonts w:ascii="Times New Roman" w:hAnsi="Times New Roman"/>
          <w:b w:val="1"/>
          <w:bCs w:val="1"/>
          <w:i w:val="1"/>
          <w:iCs w:val="1"/>
          <w:outline w:val="0"/>
          <w:color w:val="002060"/>
          <w:spacing w:val="0"/>
          <w:position w:val="0"/>
          <w:sz w:val="32"/>
          <w:szCs w:val="32"/>
          <w:u w:color="002060"/>
          <w:rtl w:val="0"/>
          <w:lang w:val="it-IT"/>
          <w14:textFill>
            <w14:solidFill>
              <w14:srgbClr w14:val="002060"/>
            </w14:solidFill>
          </w14:textFill>
        </w:rPr>
        <w:t xml:space="preserve">in futuro  </w:t>
      </w: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p>
    <w:p>
      <w:pPr>
        <w:pStyle w:val="Corpo"/>
        <w:bidi w:val="0"/>
        <w:rPr>
          <w:rStyle w:val="Nessuno"/>
          <w:rFonts w:ascii="Times New Roman" w:cs="Times New Roman" w:hAnsi="Times New Roman" w:eastAsia="Times New Roman"/>
          <w:b w:val="1"/>
          <w:bCs w:val="1"/>
          <w:i w:val="1"/>
          <w:iCs w:val="1"/>
          <w:outline w:val="0"/>
          <w:color w:val="ff0000"/>
          <w:spacing w:val="0"/>
          <w:position w:val="0"/>
          <w:sz w:val="32"/>
          <w:szCs w:val="32"/>
          <w:u w:color="ff0000"/>
          <w14:textFill>
            <w14:solidFill>
              <w14:srgbClr w14:val="FF0000"/>
            </w14:solidFill>
          </w14:textFill>
        </w:rPr>
      </w:pPr>
    </w:p>
    <w:p>
      <w:pPr>
        <w:pStyle w:val="Corpo"/>
        <w:bidi w:val="0"/>
      </w:pPr>
      <w:r>
        <w:rPr>
          <w:rStyle w:val="Nessuno"/>
          <w:rFonts w:ascii="Lucida Calligraphy" w:cs="Lucida Calligraphy" w:hAnsi="Lucida Calligraphy" w:eastAsia="Lucida Calligraphy"/>
          <w:outline w:val="0"/>
          <w:color w:val="000000"/>
          <w:spacing w:val="0"/>
          <w:position w:val="0"/>
          <w:sz w:val="28"/>
          <w:szCs w:val="28"/>
          <w:u w:color="000000"/>
          <w14:textFill>
            <w14:solidFill>
              <w14:srgbClr w14:val="000000"/>
            </w14:solidFill>
          </w14:textFill>
        </w:rPr>
      </w:r>
    </w:p>
    <w:sectPr>
      <w:headerReference w:type="default" r:id="rId9"/>
      <w:footerReference w:type="default" r:id="rId10"/>
      <w:pgSz w:w="12240" w:h="14240" w:orient="portrait"/>
      <w:pgMar w:top="1440" w:right="1440" w:bottom="1440" w:left="144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Book Antiqua">
    <w:charset w:val="00"/>
    <w:family w:val="roman"/>
    <w:pitch w:val="default"/>
  </w:font>
  <w:font w:name="Calibri">
    <w:charset w:val="00"/>
    <w:family w:val="roman"/>
    <w:pitch w:val="default"/>
  </w:font>
  <w:font w:name="Lucida Calligraphy">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Intestazione e piè pagina"/>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Intestazione e piè pagina"/>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0" w:comments="1" w:insDel="0" w:formatting="0"/>
  <w:defaultTabStop w:val="0"/>
  <w:autoHyphenation w:val="0"/>
  <w:evenAndOddHeaders w:val="0"/>
  <w:bookFoldPrinting w:val="0"/>
  <w:noLineBreaksAfter w:lang="italiano" w:val="‘“(〔[{〈《「『【⦅〘〖«〝︵︷︹︻︽︿﹁﹃﹇﹙﹛﹝｢"/>
  <w:noLineBreaksBefore w:lang="italiano"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Intestazione e piè pagina">
    <w:name w:val="Intestazione e piè pagina"/>
    <w:next w:val="Intestazione e piè pagina"/>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vertAlign w:val="baseline"/>
      <w14:textOutline>
        <w14:noFill/>
      </w14:textOutline>
      <w14:textFill>
        <w14:solidFill>
          <w14:srgbClr w14:val="000000"/>
        </w14:solidFill>
      </w14:textFill>
    </w:rPr>
  </w:style>
  <w:style w:type="paragraph" w:styleId="Corpo">
    <w:name w:val="Corpo"/>
    <w:next w:val="Corpo"/>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14:textOutline>
        <w14:noFill/>
      </w14:textOutline>
      <w14:textFill>
        <w14:solidFill>
          <w14:srgbClr w14:val="000000"/>
        </w14:solidFill>
      </w14:textFill>
    </w:rPr>
  </w:style>
  <w:style w:type="character" w:styleId="Nessuno">
    <w:name w:val="Nessuno"/>
  </w:style>
  <w:style w:type="character" w:styleId="Hyperlink.0">
    <w:name w:val="Hyperlink.0"/>
    <w:basedOn w:val="Nessuno"/>
    <w:next w:val="Hyperlink.0"/>
    <w:rPr>
      <w:rFonts w:ascii="Calibri" w:cs="Calibri" w:hAnsi="Calibri" w:eastAsia="Calibri"/>
      <w:strike w:val="1"/>
      <w:dstrike w:val="0"/>
      <w:outline w:val="0"/>
      <w:color w:val="002060"/>
      <w:spacing w:val="0"/>
      <w:position w:val="0"/>
      <w:sz w:val="20"/>
      <w:szCs w:val="20"/>
      <w:u w:val="single" w:color="002060"/>
      <w14:textFill>
        <w14:solidFill>
          <w14:srgbClr w14:val="00206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